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B573" w14:textId="2F5FA483" w:rsidR="00574788" w:rsidRPr="004860F5" w:rsidRDefault="003F5021" w:rsidP="003F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4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="Helvetica" w:hAnsi="Helvetica" w:cs="Helvetica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71E28F67" wp14:editId="1BA443E7">
            <wp:simplePos x="0" y="0"/>
            <wp:positionH relativeFrom="column">
              <wp:posOffset>114300</wp:posOffset>
            </wp:positionH>
            <wp:positionV relativeFrom="paragraph">
              <wp:posOffset>45720</wp:posOffset>
            </wp:positionV>
            <wp:extent cx="1028700" cy="1028700"/>
            <wp:effectExtent l="0" t="0" r="12700" b="1270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5DA6">
        <w:rPr>
          <w:rFonts w:asciiTheme="majorHAnsi" w:hAnsiTheme="majorHAnsi"/>
          <w:b/>
          <w:sz w:val="28"/>
          <w:szCs w:val="28"/>
        </w:rPr>
        <w:softHyphen/>
      </w:r>
      <w:r w:rsidR="004860F5" w:rsidRPr="004860F5">
        <w:rPr>
          <w:rFonts w:asciiTheme="majorHAnsi" w:hAnsiTheme="majorHAnsi"/>
          <w:b/>
          <w:sz w:val="28"/>
          <w:szCs w:val="28"/>
        </w:rPr>
        <w:t>Universidad de la Sabana</w:t>
      </w:r>
    </w:p>
    <w:p w14:paraId="21C3C828" w14:textId="77777777" w:rsidR="004860F5" w:rsidRPr="004860F5" w:rsidRDefault="004860F5" w:rsidP="003F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43"/>
        <w:jc w:val="center"/>
        <w:rPr>
          <w:rFonts w:asciiTheme="majorHAnsi" w:hAnsiTheme="majorHAnsi"/>
          <w:b/>
          <w:sz w:val="28"/>
          <w:szCs w:val="28"/>
        </w:rPr>
      </w:pPr>
    </w:p>
    <w:p w14:paraId="6EE27607" w14:textId="7B898566" w:rsidR="004860F5" w:rsidRPr="004860F5" w:rsidRDefault="004860F5" w:rsidP="003F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43"/>
        <w:jc w:val="center"/>
        <w:rPr>
          <w:rFonts w:asciiTheme="majorHAnsi" w:hAnsiTheme="majorHAnsi"/>
          <w:b/>
          <w:sz w:val="28"/>
          <w:szCs w:val="28"/>
        </w:rPr>
      </w:pPr>
      <w:r w:rsidRPr="004860F5">
        <w:rPr>
          <w:rFonts w:asciiTheme="majorHAnsi" w:hAnsiTheme="majorHAnsi"/>
          <w:b/>
          <w:sz w:val="28"/>
          <w:szCs w:val="28"/>
        </w:rPr>
        <w:t xml:space="preserve">Especialización en </w:t>
      </w:r>
      <w:r w:rsidR="000226DE">
        <w:rPr>
          <w:rFonts w:asciiTheme="majorHAnsi" w:hAnsiTheme="majorHAnsi"/>
          <w:b/>
          <w:sz w:val="28"/>
          <w:szCs w:val="28"/>
        </w:rPr>
        <w:t>Anestesiología</w:t>
      </w:r>
      <w:r w:rsidR="005C1268">
        <w:rPr>
          <w:rFonts w:asciiTheme="majorHAnsi" w:hAnsiTheme="majorHAnsi"/>
          <w:b/>
          <w:sz w:val="28"/>
          <w:szCs w:val="28"/>
        </w:rPr>
        <w:t xml:space="preserve"> y Medicina Perioperatoria</w:t>
      </w:r>
    </w:p>
    <w:p w14:paraId="00D6E009" w14:textId="77777777" w:rsidR="004860F5" w:rsidRPr="004860F5" w:rsidRDefault="004860F5" w:rsidP="003F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43"/>
        <w:jc w:val="center"/>
        <w:rPr>
          <w:rFonts w:asciiTheme="majorHAnsi" w:hAnsiTheme="majorHAnsi"/>
          <w:b/>
          <w:sz w:val="28"/>
          <w:szCs w:val="28"/>
        </w:rPr>
      </w:pPr>
    </w:p>
    <w:p w14:paraId="4E5D658D" w14:textId="7CBB5A58" w:rsidR="004860F5" w:rsidRPr="004860F5" w:rsidRDefault="007140D5" w:rsidP="003F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43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Malla curricular 2019</w:t>
      </w:r>
    </w:p>
    <w:p w14:paraId="700DB979" w14:textId="77777777" w:rsidR="004860F5" w:rsidRDefault="004860F5" w:rsidP="004860F5">
      <w:pPr>
        <w:rPr>
          <w:rFonts w:asciiTheme="majorHAnsi" w:hAnsiTheme="majorHAnsi"/>
        </w:rPr>
      </w:pPr>
    </w:p>
    <w:p w14:paraId="599147CC" w14:textId="77777777" w:rsidR="00AE0F8E" w:rsidRDefault="00AE0F8E" w:rsidP="004860F5">
      <w:pPr>
        <w:rPr>
          <w:rFonts w:asciiTheme="majorHAnsi" w:hAnsiTheme="majorHAnsi"/>
        </w:rPr>
      </w:pPr>
    </w:p>
    <w:p w14:paraId="357C4C3B" w14:textId="562C4A01" w:rsidR="004A7ED8" w:rsidRPr="000226DE" w:rsidRDefault="004A7ED8" w:rsidP="000226DE">
      <w:pPr>
        <w:pStyle w:val="Prrafodelista"/>
        <w:numPr>
          <w:ilvl w:val="0"/>
          <w:numId w:val="9"/>
        </w:numPr>
        <w:rPr>
          <w:rFonts w:asciiTheme="majorHAnsi" w:hAnsiTheme="majorHAnsi"/>
        </w:rPr>
      </w:pPr>
      <w:r w:rsidRPr="000226DE">
        <w:rPr>
          <w:rFonts w:asciiTheme="majorHAnsi" w:hAnsiTheme="majorHAnsi"/>
        </w:rPr>
        <w:t xml:space="preserve">Malla curricular Programa </w:t>
      </w:r>
      <w:r w:rsidR="00087FEC" w:rsidRPr="000226DE">
        <w:rPr>
          <w:rFonts w:asciiTheme="majorHAnsi" w:hAnsiTheme="majorHAnsi"/>
        </w:rPr>
        <w:t xml:space="preserve">Especialización en </w:t>
      </w:r>
      <w:r w:rsidR="000226DE" w:rsidRPr="000226DE">
        <w:rPr>
          <w:rFonts w:asciiTheme="majorHAnsi" w:hAnsiTheme="majorHAnsi"/>
        </w:rPr>
        <w:t>Anestesiología de</w:t>
      </w:r>
      <w:r w:rsidR="007140D5" w:rsidRPr="000226DE">
        <w:rPr>
          <w:rFonts w:asciiTheme="majorHAnsi" w:hAnsiTheme="majorHAnsi"/>
        </w:rPr>
        <w:t xml:space="preserve"> la Universidad de La Sabana. </w:t>
      </w:r>
    </w:p>
    <w:p w14:paraId="7C853538" w14:textId="6CB35F44" w:rsidR="00AE0F8E" w:rsidRPr="000226DE" w:rsidRDefault="00AE0F8E" w:rsidP="000226DE">
      <w:pPr>
        <w:pStyle w:val="Prrafodelista"/>
        <w:numPr>
          <w:ilvl w:val="0"/>
          <w:numId w:val="9"/>
        </w:numPr>
        <w:rPr>
          <w:rFonts w:asciiTheme="majorHAnsi" w:hAnsiTheme="majorHAnsi"/>
        </w:rPr>
      </w:pPr>
      <w:r w:rsidRPr="000226DE">
        <w:rPr>
          <w:rFonts w:asciiTheme="majorHAnsi" w:hAnsiTheme="majorHAnsi"/>
        </w:rPr>
        <w:t>Duración</w:t>
      </w:r>
      <w:r w:rsidR="00087FEC" w:rsidRPr="000226DE">
        <w:rPr>
          <w:rFonts w:asciiTheme="majorHAnsi" w:hAnsiTheme="majorHAnsi"/>
        </w:rPr>
        <w:t xml:space="preserve">: </w:t>
      </w:r>
      <w:r w:rsidR="000226DE" w:rsidRPr="000226DE">
        <w:rPr>
          <w:rFonts w:asciiTheme="majorHAnsi" w:hAnsiTheme="majorHAnsi"/>
        </w:rPr>
        <w:tab/>
      </w:r>
      <w:r w:rsidR="000226DE" w:rsidRPr="000226DE">
        <w:rPr>
          <w:rFonts w:asciiTheme="majorHAnsi" w:hAnsiTheme="majorHAnsi"/>
        </w:rPr>
        <w:tab/>
      </w:r>
      <w:r w:rsidR="000226DE" w:rsidRPr="000226DE">
        <w:rPr>
          <w:rFonts w:asciiTheme="majorHAnsi" w:hAnsiTheme="majorHAnsi"/>
        </w:rPr>
        <w:tab/>
      </w:r>
      <w:r w:rsidR="00087FEC" w:rsidRPr="000226DE">
        <w:rPr>
          <w:rFonts w:asciiTheme="majorHAnsi" w:hAnsiTheme="majorHAnsi"/>
        </w:rPr>
        <w:t xml:space="preserve">Tres años </w:t>
      </w:r>
    </w:p>
    <w:p w14:paraId="1D57919E" w14:textId="385AA5BF" w:rsidR="00807E8F" w:rsidRPr="000226DE" w:rsidRDefault="00AE0F8E" w:rsidP="000226DE">
      <w:pPr>
        <w:pStyle w:val="Prrafodelista"/>
        <w:numPr>
          <w:ilvl w:val="0"/>
          <w:numId w:val="9"/>
        </w:numPr>
        <w:rPr>
          <w:rFonts w:asciiTheme="majorHAnsi" w:hAnsiTheme="majorHAnsi"/>
        </w:rPr>
      </w:pPr>
      <w:r w:rsidRPr="000226DE">
        <w:rPr>
          <w:rFonts w:asciiTheme="majorHAnsi" w:hAnsiTheme="majorHAnsi"/>
        </w:rPr>
        <w:t xml:space="preserve">Frecuencia de ingreso: </w:t>
      </w:r>
      <w:r w:rsidR="000226DE" w:rsidRPr="000226DE">
        <w:rPr>
          <w:rFonts w:asciiTheme="majorHAnsi" w:hAnsiTheme="majorHAnsi"/>
        </w:rPr>
        <w:tab/>
      </w:r>
      <w:r w:rsidR="00087FEC" w:rsidRPr="000226DE">
        <w:rPr>
          <w:rFonts w:asciiTheme="majorHAnsi" w:hAnsiTheme="majorHAnsi"/>
        </w:rPr>
        <w:t>A</w:t>
      </w:r>
      <w:r w:rsidR="007140D5" w:rsidRPr="000226DE">
        <w:rPr>
          <w:rFonts w:asciiTheme="majorHAnsi" w:hAnsiTheme="majorHAnsi"/>
        </w:rPr>
        <w:t>nual</w:t>
      </w:r>
    </w:p>
    <w:p w14:paraId="32D325A8" w14:textId="0895558D" w:rsidR="0082267D" w:rsidRPr="000226DE" w:rsidRDefault="007140D5" w:rsidP="000226DE">
      <w:pPr>
        <w:pStyle w:val="Prrafodelista"/>
        <w:numPr>
          <w:ilvl w:val="0"/>
          <w:numId w:val="9"/>
        </w:numPr>
        <w:rPr>
          <w:rFonts w:asciiTheme="majorHAnsi" w:hAnsiTheme="majorHAnsi"/>
        </w:rPr>
      </w:pPr>
      <w:r w:rsidRPr="000226DE">
        <w:rPr>
          <w:rFonts w:asciiTheme="majorHAnsi" w:hAnsiTheme="majorHAnsi"/>
        </w:rPr>
        <w:t>Admitidos por periodo</w:t>
      </w:r>
      <w:r w:rsidR="00087FEC" w:rsidRPr="000226DE">
        <w:rPr>
          <w:rFonts w:asciiTheme="majorHAnsi" w:hAnsiTheme="majorHAnsi"/>
        </w:rPr>
        <w:t xml:space="preserve">: </w:t>
      </w:r>
      <w:r w:rsidR="000226DE" w:rsidRPr="000226DE">
        <w:rPr>
          <w:rFonts w:asciiTheme="majorHAnsi" w:hAnsiTheme="majorHAnsi"/>
        </w:rPr>
        <w:tab/>
      </w:r>
      <w:r w:rsidR="00087FEC" w:rsidRPr="000226DE">
        <w:rPr>
          <w:rFonts w:asciiTheme="majorHAnsi" w:hAnsiTheme="majorHAnsi"/>
        </w:rPr>
        <w:t xml:space="preserve">Seis </w:t>
      </w:r>
    </w:p>
    <w:p w14:paraId="01A2FFCC" w14:textId="77777777" w:rsidR="002A2168" w:rsidRDefault="002A2168" w:rsidP="003F5021">
      <w:pPr>
        <w:rPr>
          <w:rFonts w:asciiTheme="majorHAnsi" w:hAnsiTheme="majorHAnsi"/>
        </w:rPr>
      </w:pPr>
    </w:p>
    <w:p w14:paraId="437A2002" w14:textId="77777777" w:rsidR="004860F5" w:rsidRPr="00B6723E" w:rsidRDefault="004860F5" w:rsidP="004860F5">
      <w:pPr>
        <w:contextualSpacing/>
        <w:jc w:val="both"/>
        <w:rPr>
          <w:rFonts w:asciiTheme="majorHAnsi" w:hAnsiTheme="majorHAnsi" w:cs="Arial"/>
          <w:b/>
          <w:color w:val="000000"/>
        </w:rPr>
      </w:pPr>
    </w:p>
    <w:tbl>
      <w:tblPr>
        <w:tblStyle w:val="Tablaconcuadrcula"/>
        <w:tblW w:w="9630" w:type="dxa"/>
        <w:tblLayout w:type="fixed"/>
        <w:tblLook w:val="04A0" w:firstRow="1" w:lastRow="0" w:firstColumn="1" w:lastColumn="0" w:noHBand="0" w:noVBand="1"/>
      </w:tblPr>
      <w:tblGrid>
        <w:gridCol w:w="2405"/>
        <w:gridCol w:w="2405"/>
        <w:gridCol w:w="2268"/>
        <w:gridCol w:w="2552"/>
      </w:tblGrid>
      <w:tr w:rsidR="00EE6150" w:rsidRPr="004860F5" w14:paraId="5433B986" w14:textId="77777777" w:rsidTr="00A06C0A">
        <w:tc>
          <w:tcPr>
            <w:tcW w:w="2405" w:type="dxa"/>
            <w:vMerge w:val="restart"/>
          </w:tcPr>
          <w:p w14:paraId="59FB7B09" w14:textId="77777777" w:rsidR="00EE6150" w:rsidRDefault="00EE6150" w:rsidP="00B6723E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67E4E6A2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28294899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00E477A9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45B732D5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680123EA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36F57D85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79212F4E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7E1C69CA" w14:textId="02DD26AB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Primer año</w:t>
            </w:r>
          </w:p>
          <w:p w14:paraId="23136F62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3BA4C5F6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3B4B5385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53CFF766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6C52D4FA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61ED3C5E" w14:textId="0A132DD2" w:rsidR="00EE6150" w:rsidRDefault="00EE6150" w:rsidP="00EE6150">
            <w:pPr>
              <w:spacing w:line="276" w:lineRule="auto"/>
              <w:contextualSpacing/>
              <w:rPr>
                <w:rFonts w:asciiTheme="majorHAnsi" w:hAnsiTheme="majorHAnsi" w:cs="Arial"/>
                <w:b/>
                <w:color w:val="000000"/>
              </w:rPr>
            </w:pPr>
          </w:p>
        </w:tc>
        <w:tc>
          <w:tcPr>
            <w:tcW w:w="2405" w:type="dxa"/>
          </w:tcPr>
          <w:p w14:paraId="3F2ABCC0" w14:textId="5E7B7104" w:rsidR="00EE6150" w:rsidRPr="00B6723E" w:rsidRDefault="00EE6150" w:rsidP="00B6723E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lastRenderedPageBreak/>
              <w:t>Rotación o asignatura</w:t>
            </w:r>
          </w:p>
        </w:tc>
        <w:tc>
          <w:tcPr>
            <w:tcW w:w="2268" w:type="dxa"/>
          </w:tcPr>
          <w:p w14:paraId="6597EB4A" w14:textId="77777777" w:rsidR="00EE6150" w:rsidRDefault="00EE6150" w:rsidP="00807E8F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Sitio de rotación</w:t>
            </w:r>
          </w:p>
        </w:tc>
        <w:tc>
          <w:tcPr>
            <w:tcW w:w="2552" w:type="dxa"/>
          </w:tcPr>
          <w:p w14:paraId="429A59DF" w14:textId="410DE6AB" w:rsidR="00EE6150" w:rsidRDefault="00EE6150" w:rsidP="00D52A6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duración en semanas</w:t>
            </w:r>
          </w:p>
        </w:tc>
      </w:tr>
      <w:tr w:rsidR="00EE6150" w:rsidRPr="004860F5" w14:paraId="30E13EF7" w14:textId="77777777" w:rsidTr="00A06C0A">
        <w:trPr>
          <w:trHeight w:val="119"/>
        </w:trPr>
        <w:tc>
          <w:tcPr>
            <w:tcW w:w="2405" w:type="dxa"/>
            <w:vMerge/>
          </w:tcPr>
          <w:p w14:paraId="40814505" w14:textId="7561548B" w:rsidR="00EE6150" w:rsidRDefault="00EE6150" w:rsidP="00EE6150">
            <w:pPr>
              <w:spacing w:line="276" w:lineRule="auto"/>
              <w:contextualSpacing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58596222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164642DF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641473E9" w14:textId="78169B0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Anestesia General 1 </w:t>
            </w:r>
          </w:p>
        </w:tc>
        <w:tc>
          <w:tcPr>
            <w:tcW w:w="2268" w:type="dxa"/>
          </w:tcPr>
          <w:p w14:paraId="7FAF8B7B" w14:textId="4FAEA297" w:rsidR="00EE6150" w:rsidRDefault="00EE6150" w:rsidP="00DE7A57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Clínica Universidad de La Sabana / Hospital Universitario de La Samaritana</w:t>
            </w:r>
          </w:p>
        </w:tc>
        <w:tc>
          <w:tcPr>
            <w:tcW w:w="2552" w:type="dxa"/>
          </w:tcPr>
          <w:p w14:paraId="0F009FCD" w14:textId="77777777" w:rsidR="00EE6150" w:rsidRDefault="00EE6150" w:rsidP="00DE7A57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4D3409DC" w14:textId="77777777" w:rsidR="00EE6150" w:rsidRDefault="00EE6150" w:rsidP="00DE7A57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2E279D62" w14:textId="13A39655" w:rsidR="00560EC1" w:rsidRDefault="00EE6150" w:rsidP="004A4FBE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 34 semanas</w:t>
            </w:r>
            <w:r w:rsidR="004A4FBE">
              <w:rPr>
                <w:rFonts w:asciiTheme="majorHAnsi" w:hAnsiTheme="majorHAnsi" w:cs="Arial"/>
                <w:color w:val="000000"/>
              </w:rPr>
              <w:t xml:space="preserve">, Distribuidas así: Hospital de La Samaritana: </w:t>
            </w:r>
            <w:r w:rsidR="000F56D6">
              <w:rPr>
                <w:rFonts w:asciiTheme="majorHAnsi" w:hAnsiTheme="majorHAnsi" w:cs="Arial"/>
                <w:color w:val="000000"/>
              </w:rPr>
              <w:t>22</w:t>
            </w:r>
            <w:r w:rsidR="00560EC1">
              <w:rPr>
                <w:rFonts w:asciiTheme="majorHAnsi" w:hAnsiTheme="majorHAnsi" w:cs="Arial"/>
                <w:color w:val="000000"/>
              </w:rPr>
              <w:t xml:space="preserve"> semanas</w:t>
            </w:r>
            <w:r w:rsidR="004A4FBE">
              <w:rPr>
                <w:rFonts w:asciiTheme="majorHAnsi" w:hAnsiTheme="majorHAnsi" w:cs="Arial"/>
                <w:color w:val="000000"/>
              </w:rPr>
              <w:t xml:space="preserve"> y Clínica Universidad de La Sabana </w:t>
            </w:r>
            <w:r w:rsidR="000F56D6">
              <w:rPr>
                <w:rFonts w:asciiTheme="majorHAnsi" w:hAnsiTheme="majorHAnsi" w:cs="Arial"/>
                <w:color w:val="000000"/>
              </w:rPr>
              <w:t>: 12</w:t>
            </w:r>
            <w:r w:rsidR="00560EC1">
              <w:rPr>
                <w:rFonts w:asciiTheme="majorHAnsi" w:hAnsiTheme="majorHAnsi" w:cs="Arial"/>
                <w:color w:val="000000"/>
              </w:rPr>
              <w:t xml:space="preserve"> semanas </w:t>
            </w:r>
          </w:p>
        </w:tc>
      </w:tr>
      <w:tr w:rsidR="00EE6150" w:rsidRPr="004860F5" w14:paraId="4DBC462F" w14:textId="77777777" w:rsidTr="00A06C0A">
        <w:trPr>
          <w:trHeight w:val="90"/>
        </w:trPr>
        <w:tc>
          <w:tcPr>
            <w:tcW w:w="2405" w:type="dxa"/>
            <w:vMerge/>
          </w:tcPr>
          <w:p w14:paraId="065C0844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51ADD27B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3D5BB43B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4C396811" w14:textId="1470904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Neumología</w:t>
            </w:r>
          </w:p>
        </w:tc>
        <w:tc>
          <w:tcPr>
            <w:tcW w:w="2268" w:type="dxa"/>
          </w:tcPr>
          <w:p w14:paraId="515A21F3" w14:textId="2840EEB3" w:rsidR="00EE6150" w:rsidRDefault="00EE6150" w:rsidP="00590216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Hospital Universitario de La Samaritana</w:t>
            </w:r>
          </w:p>
        </w:tc>
        <w:tc>
          <w:tcPr>
            <w:tcW w:w="2552" w:type="dxa"/>
          </w:tcPr>
          <w:p w14:paraId="70012502" w14:textId="77777777" w:rsidR="00EE6150" w:rsidRDefault="00EE6150" w:rsidP="00590216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48C41067" w14:textId="77777777" w:rsidR="00EE6150" w:rsidRDefault="00EE6150" w:rsidP="00590216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584F099E" w14:textId="7E3B7523" w:rsidR="00EE6150" w:rsidRDefault="00EE6150" w:rsidP="00590216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4 semanas</w:t>
            </w:r>
          </w:p>
        </w:tc>
      </w:tr>
      <w:tr w:rsidR="00EE6150" w:rsidRPr="004860F5" w14:paraId="1E68E53B" w14:textId="77777777" w:rsidTr="00A06C0A">
        <w:trPr>
          <w:trHeight w:val="90"/>
        </w:trPr>
        <w:tc>
          <w:tcPr>
            <w:tcW w:w="2405" w:type="dxa"/>
            <w:vMerge/>
          </w:tcPr>
          <w:p w14:paraId="3E980734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4ADD5B02" w14:textId="3306FC4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Cardiología</w:t>
            </w:r>
          </w:p>
        </w:tc>
        <w:tc>
          <w:tcPr>
            <w:tcW w:w="2268" w:type="dxa"/>
          </w:tcPr>
          <w:p w14:paraId="28F935B8" w14:textId="6C83D3E4" w:rsidR="00EE6150" w:rsidRDefault="00EE6150" w:rsidP="000E55DC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Fundación Cardioinfantil </w:t>
            </w:r>
          </w:p>
        </w:tc>
        <w:tc>
          <w:tcPr>
            <w:tcW w:w="2552" w:type="dxa"/>
          </w:tcPr>
          <w:p w14:paraId="26C77C81" w14:textId="167DE7EC" w:rsidR="00EE6150" w:rsidRDefault="00EE6150" w:rsidP="000E55DC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8 semanas </w:t>
            </w:r>
          </w:p>
        </w:tc>
      </w:tr>
      <w:tr w:rsidR="00EE6150" w:rsidRPr="004860F5" w14:paraId="43013B0F" w14:textId="77777777" w:rsidTr="00A06C0A">
        <w:trPr>
          <w:trHeight w:val="90"/>
        </w:trPr>
        <w:tc>
          <w:tcPr>
            <w:tcW w:w="2405" w:type="dxa"/>
            <w:vMerge/>
          </w:tcPr>
          <w:p w14:paraId="5EFA66E0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47498E6B" w14:textId="541777E1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Vacaciones</w:t>
            </w:r>
          </w:p>
        </w:tc>
        <w:tc>
          <w:tcPr>
            <w:tcW w:w="2268" w:type="dxa"/>
          </w:tcPr>
          <w:p w14:paraId="6BE9800D" w14:textId="77777777" w:rsidR="00EE6150" w:rsidRDefault="00EE6150" w:rsidP="000E55DC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552" w:type="dxa"/>
          </w:tcPr>
          <w:p w14:paraId="77E2631D" w14:textId="1B1F6334" w:rsidR="00EE6150" w:rsidRDefault="00EE6150" w:rsidP="000E55DC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2 semanas </w:t>
            </w:r>
          </w:p>
        </w:tc>
      </w:tr>
      <w:tr w:rsidR="00EE6150" w:rsidRPr="004860F5" w14:paraId="55FBBAAB" w14:textId="77777777" w:rsidTr="00A06C0A">
        <w:trPr>
          <w:trHeight w:val="90"/>
        </w:trPr>
        <w:tc>
          <w:tcPr>
            <w:tcW w:w="2405" w:type="dxa"/>
            <w:vMerge/>
          </w:tcPr>
          <w:p w14:paraId="52005E8F" w14:textId="77777777" w:rsidR="00EE6150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0BF3A7DF" w14:textId="1B163ED6" w:rsidR="00EE6150" w:rsidRPr="004860F5" w:rsidRDefault="00EE6150" w:rsidP="00470D8A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Escuela de posgrados I</w:t>
            </w:r>
            <w:r w:rsidR="00125090">
              <w:rPr>
                <w:rFonts w:asciiTheme="majorHAnsi" w:hAnsiTheme="majorHAnsi" w:cs="Arial"/>
                <w:color w:val="000000"/>
              </w:rPr>
              <w:t>: Investigaci</w:t>
            </w:r>
            <w:r w:rsidR="001F0FB6">
              <w:rPr>
                <w:rFonts w:asciiTheme="majorHAnsi" w:hAnsiTheme="majorHAnsi" w:cs="Arial"/>
                <w:color w:val="000000"/>
              </w:rPr>
              <w:t>ón, Humanidades y Apoyo Profesional</w:t>
            </w:r>
          </w:p>
        </w:tc>
        <w:tc>
          <w:tcPr>
            <w:tcW w:w="2268" w:type="dxa"/>
          </w:tcPr>
          <w:p w14:paraId="1D7BD7F3" w14:textId="77777777" w:rsidR="00EE6150" w:rsidRDefault="00EE6150" w:rsidP="00B63B8E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Universidad de La Sabana </w:t>
            </w:r>
          </w:p>
        </w:tc>
        <w:tc>
          <w:tcPr>
            <w:tcW w:w="2552" w:type="dxa"/>
          </w:tcPr>
          <w:p w14:paraId="33185920" w14:textId="77777777" w:rsidR="00EE6150" w:rsidRDefault="00EE6150" w:rsidP="00B63B8E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Transversal</w:t>
            </w:r>
          </w:p>
        </w:tc>
      </w:tr>
      <w:tr w:rsidR="00EE6150" w:rsidRPr="004860F5" w14:paraId="01A354FE" w14:textId="77777777" w:rsidTr="00A06C0A">
        <w:trPr>
          <w:trHeight w:val="90"/>
        </w:trPr>
        <w:tc>
          <w:tcPr>
            <w:tcW w:w="2405" w:type="dxa"/>
            <w:vMerge w:val="restart"/>
          </w:tcPr>
          <w:p w14:paraId="57D1D049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27305C02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05468A41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7E3284B3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55A8E31C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4609DDD5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46CF1F6A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5C8A4447" w14:textId="77777777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b/>
                <w:color w:val="000000"/>
              </w:rPr>
            </w:pPr>
          </w:p>
          <w:p w14:paraId="7319C3DB" w14:textId="12F5033F" w:rsidR="00EE6150" w:rsidRDefault="00EE6150" w:rsidP="00EE6150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 w:rsidRPr="002116B5">
              <w:rPr>
                <w:rFonts w:asciiTheme="majorHAnsi" w:hAnsiTheme="majorHAnsi" w:cs="Arial"/>
                <w:b/>
                <w:color w:val="000000"/>
              </w:rPr>
              <w:t>Segundo Año</w:t>
            </w:r>
          </w:p>
          <w:p w14:paraId="3E7B9A13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26D2ABF0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2F4876A6" w14:textId="63AA105A" w:rsidR="00EE6150" w:rsidRPr="002116B5" w:rsidRDefault="00EE6150" w:rsidP="002116B5">
            <w:pPr>
              <w:spacing w:line="276" w:lineRule="auto"/>
              <w:contextualSpacing/>
              <w:rPr>
                <w:rFonts w:asciiTheme="majorHAnsi" w:hAnsiTheme="majorHAnsi" w:cs="Arial"/>
                <w:b/>
                <w:color w:val="000000"/>
              </w:rPr>
            </w:pPr>
          </w:p>
        </w:tc>
        <w:tc>
          <w:tcPr>
            <w:tcW w:w="2405" w:type="dxa"/>
          </w:tcPr>
          <w:p w14:paraId="09FC899C" w14:textId="028C0304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Rotación o asignatura</w:t>
            </w:r>
          </w:p>
        </w:tc>
        <w:tc>
          <w:tcPr>
            <w:tcW w:w="2268" w:type="dxa"/>
          </w:tcPr>
          <w:p w14:paraId="3837EE34" w14:textId="505C5FBB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Sitio de rotación</w:t>
            </w:r>
          </w:p>
        </w:tc>
        <w:tc>
          <w:tcPr>
            <w:tcW w:w="2552" w:type="dxa"/>
          </w:tcPr>
          <w:p w14:paraId="54BA1423" w14:textId="49BA4FD8" w:rsidR="00EE6150" w:rsidRDefault="00D856F9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D</w:t>
            </w:r>
            <w:r w:rsidR="00EE6150">
              <w:rPr>
                <w:rFonts w:asciiTheme="majorHAnsi" w:hAnsiTheme="majorHAnsi" w:cs="Arial"/>
                <w:b/>
                <w:color w:val="000000"/>
              </w:rPr>
              <w:t>uración en semanas</w:t>
            </w:r>
          </w:p>
        </w:tc>
      </w:tr>
      <w:tr w:rsidR="00EE6150" w:rsidRPr="004860F5" w14:paraId="7714535A" w14:textId="77777777" w:rsidTr="00A06C0A">
        <w:trPr>
          <w:trHeight w:val="90"/>
        </w:trPr>
        <w:tc>
          <w:tcPr>
            <w:tcW w:w="2405" w:type="dxa"/>
            <w:vMerge/>
          </w:tcPr>
          <w:p w14:paraId="585CBE98" w14:textId="632C4094" w:rsidR="00EE6150" w:rsidRDefault="00EE6150" w:rsidP="002116B5">
            <w:pPr>
              <w:spacing w:line="276" w:lineRule="auto"/>
              <w:contextualSpacing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075E0044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08FEB3E2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78643304" w14:textId="3C3CF138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Anestesia General 2</w:t>
            </w:r>
          </w:p>
        </w:tc>
        <w:tc>
          <w:tcPr>
            <w:tcW w:w="2268" w:type="dxa"/>
          </w:tcPr>
          <w:p w14:paraId="37061677" w14:textId="285968CF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Clínica Universidad de La Sabana / Hospital Universitario de La Samaritana</w:t>
            </w:r>
          </w:p>
        </w:tc>
        <w:tc>
          <w:tcPr>
            <w:tcW w:w="2552" w:type="dxa"/>
          </w:tcPr>
          <w:p w14:paraId="6250CC20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344F1D22" w14:textId="77777777" w:rsidR="000C7873" w:rsidRDefault="000C7873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1FB2D786" w14:textId="50AFDC18" w:rsidR="00295035" w:rsidRDefault="00EE6150" w:rsidP="005C1268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10 semanas</w:t>
            </w:r>
            <w:r w:rsidR="005C1268">
              <w:rPr>
                <w:rFonts w:asciiTheme="majorHAnsi" w:hAnsiTheme="majorHAnsi" w:cs="Arial"/>
                <w:color w:val="000000"/>
              </w:rPr>
              <w:t xml:space="preserve">, distribuidos así: Hospital de la Samaritana: </w:t>
            </w:r>
            <w:r w:rsidR="00295035">
              <w:rPr>
                <w:rFonts w:asciiTheme="majorHAnsi" w:hAnsiTheme="majorHAnsi" w:cs="Arial"/>
                <w:color w:val="000000"/>
              </w:rPr>
              <w:t xml:space="preserve"> 6 semanas</w:t>
            </w:r>
            <w:r w:rsidR="005C1268">
              <w:rPr>
                <w:rFonts w:asciiTheme="majorHAnsi" w:hAnsiTheme="majorHAnsi" w:cs="Arial"/>
                <w:color w:val="000000"/>
              </w:rPr>
              <w:t xml:space="preserve"> y Clínica Universidad de La Sabana: </w:t>
            </w:r>
            <w:r w:rsidR="00295035">
              <w:rPr>
                <w:rFonts w:asciiTheme="majorHAnsi" w:hAnsiTheme="majorHAnsi" w:cs="Arial"/>
                <w:color w:val="000000"/>
              </w:rPr>
              <w:t>4 semanas</w:t>
            </w:r>
          </w:p>
        </w:tc>
      </w:tr>
      <w:tr w:rsidR="00EE6150" w:rsidRPr="004860F5" w14:paraId="5B41CD6A" w14:textId="77777777" w:rsidTr="00A06C0A">
        <w:trPr>
          <w:trHeight w:val="90"/>
        </w:trPr>
        <w:tc>
          <w:tcPr>
            <w:tcW w:w="2405" w:type="dxa"/>
            <w:vMerge/>
          </w:tcPr>
          <w:p w14:paraId="5ECC5BCA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61CEA2C6" w14:textId="418501CF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Anestesia obstétrica</w:t>
            </w:r>
          </w:p>
        </w:tc>
        <w:tc>
          <w:tcPr>
            <w:tcW w:w="2268" w:type="dxa"/>
          </w:tcPr>
          <w:p w14:paraId="4F47622A" w14:textId="50EA59E2" w:rsidR="00FE0610" w:rsidRDefault="00EE6150" w:rsidP="00165E04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Clínica Pontificia Bolivariana </w:t>
            </w:r>
          </w:p>
        </w:tc>
        <w:tc>
          <w:tcPr>
            <w:tcW w:w="2552" w:type="dxa"/>
          </w:tcPr>
          <w:p w14:paraId="2D2E75EE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8 semanas</w:t>
            </w:r>
          </w:p>
          <w:p w14:paraId="5C5B6C0D" w14:textId="1B447AF9" w:rsidR="00FE0610" w:rsidRDefault="00FE061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</w:tr>
      <w:tr w:rsidR="00EE6150" w:rsidRPr="004860F5" w14:paraId="458B1C00" w14:textId="77777777" w:rsidTr="00A06C0A">
        <w:trPr>
          <w:trHeight w:val="90"/>
        </w:trPr>
        <w:tc>
          <w:tcPr>
            <w:tcW w:w="2405" w:type="dxa"/>
            <w:vMerge/>
          </w:tcPr>
          <w:p w14:paraId="13BF8996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06722FCE" w14:textId="1A035805" w:rsidR="00EE6150" w:rsidRDefault="00014892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Dolor</w:t>
            </w:r>
          </w:p>
        </w:tc>
        <w:tc>
          <w:tcPr>
            <w:tcW w:w="2268" w:type="dxa"/>
          </w:tcPr>
          <w:p w14:paraId="65A0B292" w14:textId="29F1F64D" w:rsidR="00EE6150" w:rsidRDefault="00014892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Hospital </w:t>
            </w:r>
            <w:r w:rsidR="0024496A">
              <w:rPr>
                <w:rFonts w:asciiTheme="majorHAnsi" w:hAnsiTheme="majorHAnsi" w:cs="Arial"/>
                <w:color w:val="000000"/>
              </w:rPr>
              <w:t>Militar</w:t>
            </w:r>
          </w:p>
        </w:tc>
        <w:tc>
          <w:tcPr>
            <w:tcW w:w="2552" w:type="dxa"/>
          </w:tcPr>
          <w:p w14:paraId="364C4F3A" w14:textId="77777777" w:rsidR="000C7873" w:rsidRDefault="000C7873" w:rsidP="008B531F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60619F55" w14:textId="022A92BF" w:rsidR="00EE6150" w:rsidRDefault="00EE6150" w:rsidP="008B531F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8 semanas</w:t>
            </w:r>
          </w:p>
        </w:tc>
      </w:tr>
      <w:tr w:rsidR="00EE6150" w:rsidRPr="004860F5" w14:paraId="17710FC9" w14:textId="77777777" w:rsidTr="00A06C0A">
        <w:trPr>
          <w:trHeight w:val="90"/>
        </w:trPr>
        <w:tc>
          <w:tcPr>
            <w:tcW w:w="2405" w:type="dxa"/>
            <w:vMerge/>
          </w:tcPr>
          <w:p w14:paraId="541CF880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06D4BF47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04BE01DF" w14:textId="22B4A2C2" w:rsidR="00EE6150" w:rsidRPr="004860F5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Neuroanestesia</w:t>
            </w:r>
          </w:p>
        </w:tc>
        <w:tc>
          <w:tcPr>
            <w:tcW w:w="2268" w:type="dxa"/>
          </w:tcPr>
          <w:p w14:paraId="085A81A3" w14:textId="030645E9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Hospital Universitario de La Samaritana</w:t>
            </w:r>
          </w:p>
        </w:tc>
        <w:tc>
          <w:tcPr>
            <w:tcW w:w="2552" w:type="dxa"/>
          </w:tcPr>
          <w:p w14:paraId="3E3861B3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17DBB60E" w14:textId="6CD4E3E9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8 semanas</w:t>
            </w:r>
          </w:p>
        </w:tc>
      </w:tr>
      <w:tr w:rsidR="00EE6150" w:rsidRPr="004860F5" w14:paraId="4B29F9D3" w14:textId="77777777" w:rsidTr="00A06C0A">
        <w:trPr>
          <w:trHeight w:val="90"/>
        </w:trPr>
        <w:tc>
          <w:tcPr>
            <w:tcW w:w="2405" w:type="dxa"/>
            <w:vMerge/>
          </w:tcPr>
          <w:p w14:paraId="2F02616A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677756CD" w14:textId="08771B84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Cuidado Intensivo</w:t>
            </w:r>
          </w:p>
        </w:tc>
        <w:tc>
          <w:tcPr>
            <w:tcW w:w="2268" w:type="dxa"/>
          </w:tcPr>
          <w:p w14:paraId="6849ECEF" w14:textId="320EC049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Fundación Clínica </w:t>
            </w:r>
            <w:proofErr w:type="spellStart"/>
            <w:r>
              <w:rPr>
                <w:rFonts w:asciiTheme="majorHAnsi" w:hAnsiTheme="majorHAnsi" w:cs="Arial"/>
                <w:color w:val="000000"/>
              </w:rPr>
              <w:t>Abood</w:t>
            </w:r>
            <w:proofErr w:type="spellEnd"/>
            <w:r>
              <w:rPr>
                <w:rFonts w:asciiTheme="majorHAnsi" w:hAnsiTheme="majorHAnsi" w:cs="Arial"/>
                <w:color w:val="000000"/>
              </w:rPr>
              <w:t xml:space="preserve"> Shaio</w:t>
            </w:r>
          </w:p>
        </w:tc>
        <w:tc>
          <w:tcPr>
            <w:tcW w:w="2552" w:type="dxa"/>
          </w:tcPr>
          <w:p w14:paraId="3F562DEC" w14:textId="30D985B6" w:rsidR="00EE6150" w:rsidRDefault="00EE6150" w:rsidP="00401164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12 semanas</w:t>
            </w:r>
          </w:p>
        </w:tc>
      </w:tr>
      <w:tr w:rsidR="00EE6150" w:rsidRPr="004860F5" w14:paraId="4C1A0407" w14:textId="77777777" w:rsidTr="00A06C0A">
        <w:trPr>
          <w:trHeight w:val="90"/>
        </w:trPr>
        <w:tc>
          <w:tcPr>
            <w:tcW w:w="2405" w:type="dxa"/>
            <w:vMerge/>
          </w:tcPr>
          <w:p w14:paraId="3F193D98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24620219" w14:textId="5ABB201E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Vacaciones</w:t>
            </w:r>
          </w:p>
        </w:tc>
        <w:tc>
          <w:tcPr>
            <w:tcW w:w="2268" w:type="dxa"/>
          </w:tcPr>
          <w:p w14:paraId="5EF748E1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552" w:type="dxa"/>
          </w:tcPr>
          <w:p w14:paraId="4FB3CABC" w14:textId="1E0D5BA5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 semanas</w:t>
            </w:r>
          </w:p>
        </w:tc>
      </w:tr>
      <w:tr w:rsidR="00EE6150" w:rsidRPr="004860F5" w14:paraId="2451F970" w14:textId="77777777" w:rsidTr="00A06C0A">
        <w:trPr>
          <w:trHeight w:val="90"/>
        </w:trPr>
        <w:tc>
          <w:tcPr>
            <w:tcW w:w="2405" w:type="dxa"/>
            <w:vMerge/>
          </w:tcPr>
          <w:p w14:paraId="7116AF3D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1D194C99" w14:textId="1520818A" w:rsidR="00EE6150" w:rsidRPr="004860F5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Escuela de posgrados I</w:t>
            </w:r>
            <w:r w:rsidR="00A569A0">
              <w:rPr>
                <w:rFonts w:asciiTheme="majorHAnsi" w:hAnsiTheme="majorHAnsi" w:cs="Arial"/>
                <w:color w:val="000000"/>
              </w:rPr>
              <w:t>I</w:t>
            </w:r>
            <w:r w:rsidR="000E34D9">
              <w:rPr>
                <w:rFonts w:asciiTheme="majorHAnsi" w:hAnsiTheme="majorHAnsi" w:cs="Arial"/>
                <w:color w:val="000000"/>
              </w:rPr>
              <w:t>: Curso de Medicina Basada en la Evidencia, Trabajo de Grado</w:t>
            </w:r>
          </w:p>
        </w:tc>
        <w:tc>
          <w:tcPr>
            <w:tcW w:w="2268" w:type="dxa"/>
          </w:tcPr>
          <w:p w14:paraId="6E9C4B11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Universidad de La Sabana </w:t>
            </w:r>
          </w:p>
        </w:tc>
        <w:tc>
          <w:tcPr>
            <w:tcW w:w="2552" w:type="dxa"/>
          </w:tcPr>
          <w:p w14:paraId="7CF8C1EF" w14:textId="77777777" w:rsidR="00EE6150" w:rsidRDefault="00EE6150" w:rsidP="002116B5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Transversal</w:t>
            </w:r>
          </w:p>
        </w:tc>
      </w:tr>
      <w:tr w:rsidR="009D71ED" w:rsidRPr="004860F5" w14:paraId="0B016DBD" w14:textId="77777777" w:rsidTr="00A06C0A">
        <w:trPr>
          <w:trHeight w:val="90"/>
        </w:trPr>
        <w:tc>
          <w:tcPr>
            <w:tcW w:w="2405" w:type="dxa"/>
            <w:vMerge w:val="restart"/>
          </w:tcPr>
          <w:p w14:paraId="55274C0D" w14:textId="004E8AD8" w:rsidR="009D71ED" w:rsidRDefault="00A55C77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 xml:space="preserve">Dolor </w:t>
            </w:r>
            <w:r w:rsidR="009D71ED">
              <w:rPr>
                <w:rFonts w:asciiTheme="majorHAnsi" w:hAnsiTheme="majorHAnsi" w:cs="Arial"/>
                <w:b/>
                <w:color w:val="000000"/>
              </w:rPr>
              <w:t>Tercer</w:t>
            </w:r>
            <w:r w:rsidR="009D71ED" w:rsidRPr="002116B5">
              <w:rPr>
                <w:rFonts w:asciiTheme="majorHAnsi" w:hAnsiTheme="majorHAnsi" w:cs="Arial"/>
                <w:b/>
                <w:color w:val="000000"/>
              </w:rPr>
              <w:t xml:space="preserve"> Año</w:t>
            </w:r>
          </w:p>
        </w:tc>
        <w:tc>
          <w:tcPr>
            <w:tcW w:w="2405" w:type="dxa"/>
          </w:tcPr>
          <w:p w14:paraId="764CD9C2" w14:textId="3ED15202" w:rsidR="009D71ED" w:rsidRPr="004860F5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Rotación o asignatura</w:t>
            </w:r>
          </w:p>
        </w:tc>
        <w:tc>
          <w:tcPr>
            <w:tcW w:w="2268" w:type="dxa"/>
          </w:tcPr>
          <w:p w14:paraId="7D4AD11F" w14:textId="7F43EA91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Sitio de rotación</w:t>
            </w:r>
          </w:p>
        </w:tc>
        <w:tc>
          <w:tcPr>
            <w:tcW w:w="2552" w:type="dxa"/>
          </w:tcPr>
          <w:p w14:paraId="1ABD2938" w14:textId="5793DAD9" w:rsidR="009D71ED" w:rsidRDefault="00D856F9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D</w:t>
            </w:r>
            <w:r w:rsidR="009D71ED">
              <w:rPr>
                <w:rFonts w:asciiTheme="majorHAnsi" w:hAnsiTheme="majorHAnsi" w:cs="Arial"/>
                <w:b/>
                <w:color w:val="000000"/>
              </w:rPr>
              <w:t>uración en semanas</w:t>
            </w:r>
          </w:p>
        </w:tc>
      </w:tr>
      <w:tr w:rsidR="009D71ED" w:rsidRPr="004860F5" w14:paraId="43E84E20" w14:textId="77777777" w:rsidTr="00A06C0A">
        <w:trPr>
          <w:trHeight w:val="1129"/>
        </w:trPr>
        <w:tc>
          <w:tcPr>
            <w:tcW w:w="2405" w:type="dxa"/>
            <w:vMerge/>
          </w:tcPr>
          <w:p w14:paraId="351A49FA" w14:textId="77777777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50DB9F96" w14:textId="27452388" w:rsidR="009D71ED" w:rsidRPr="004860F5" w:rsidRDefault="009D71ED" w:rsidP="009D71ED">
            <w:pPr>
              <w:spacing w:line="276" w:lineRule="auto"/>
              <w:contextualSpacing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Anestesia General 3</w:t>
            </w:r>
          </w:p>
        </w:tc>
        <w:tc>
          <w:tcPr>
            <w:tcW w:w="2268" w:type="dxa"/>
          </w:tcPr>
          <w:p w14:paraId="1486129D" w14:textId="60833E25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Clínica Universidad de La Sabana / Hospital Universitario de La Samaritana</w:t>
            </w:r>
          </w:p>
        </w:tc>
        <w:tc>
          <w:tcPr>
            <w:tcW w:w="2552" w:type="dxa"/>
          </w:tcPr>
          <w:p w14:paraId="6EF21AB7" w14:textId="77777777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338C2658" w14:textId="77777777" w:rsidR="00CB1457" w:rsidRDefault="00CB1457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5C317821" w14:textId="589343AD" w:rsidR="00CB1457" w:rsidRDefault="00F76E8D" w:rsidP="005C1268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18</w:t>
            </w:r>
            <w:r w:rsidR="005C1268">
              <w:rPr>
                <w:rFonts w:asciiTheme="majorHAnsi" w:hAnsiTheme="majorHAnsi" w:cs="Arial"/>
                <w:color w:val="000000"/>
              </w:rPr>
              <w:t xml:space="preserve"> semanas, Distribuidos </w:t>
            </w:r>
            <w:proofErr w:type="spellStart"/>
            <w:r w:rsidR="005C1268">
              <w:rPr>
                <w:rFonts w:asciiTheme="majorHAnsi" w:hAnsiTheme="majorHAnsi" w:cs="Arial"/>
                <w:color w:val="000000"/>
              </w:rPr>
              <w:t>asi</w:t>
            </w:r>
            <w:proofErr w:type="spellEnd"/>
            <w:r w:rsidR="005C1268">
              <w:rPr>
                <w:rFonts w:asciiTheme="majorHAnsi" w:hAnsiTheme="majorHAnsi" w:cs="Arial"/>
                <w:color w:val="000000"/>
              </w:rPr>
              <w:t xml:space="preserve">: </w:t>
            </w:r>
          </w:p>
          <w:p w14:paraId="606D9080" w14:textId="22B347AF" w:rsidR="00295035" w:rsidRDefault="005C1268" w:rsidP="005C1268">
            <w:pPr>
              <w:spacing w:line="276" w:lineRule="auto"/>
              <w:contextualSpacing/>
              <w:jc w:val="both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Hospital de La Samaritana</w:t>
            </w:r>
            <w:r w:rsidR="00295035">
              <w:rPr>
                <w:rFonts w:asciiTheme="majorHAnsi" w:hAnsiTheme="majorHAnsi" w:cs="Arial"/>
                <w:color w:val="000000"/>
              </w:rPr>
              <w:t>: 10 semanas</w:t>
            </w:r>
            <w:r>
              <w:rPr>
                <w:rFonts w:asciiTheme="majorHAnsi" w:hAnsiTheme="majorHAnsi" w:cs="Arial"/>
                <w:color w:val="000000"/>
              </w:rPr>
              <w:t xml:space="preserve"> y Clínica Universidad de La Sabana: </w:t>
            </w:r>
            <w:r w:rsidR="00295035">
              <w:rPr>
                <w:rFonts w:asciiTheme="majorHAnsi" w:hAnsiTheme="majorHAnsi" w:cs="Arial"/>
                <w:color w:val="000000"/>
              </w:rPr>
              <w:t xml:space="preserve">8 semanas </w:t>
            </w:r>
          </w:p>
        </w:tc>
      </w:tr>
      <w:tr w:rsidR="009D71ED" w:rsidRPr="004860F5" w14:paraId="633372B2" w14:textId="77777777" w:rsidTr="00A06C0A">
        <w:trPr>
          <w:trHeight w:val="90"/>
        </w:trPr>
        <w:tc>
          <w:tcPr>
            <w:tcW w:w="2405" w:type="dxa"/>
            <w:vMerge/>
          </w:tcPr>
          <w:p w14:paraId="02DE7CB4" w14:textId="77777777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4209F552" w14:textId="7666B900" w:rsidR="009D71ED" w:rsidRPr="004860F5" w:rsidRDefault="002C2BEF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Anestesia Pediátrica</w:t>
            </w:r>
          </w:p>
        </w:tc>
        <w:tc>
          <w:tcPr>
            <w:tcW w:w="2268" w:type="dxa"/>
          </w:tcPr>
          <w:p w14:paraId="13152083" w14:textId="1EEA8407" w:rsidR="009D71ED" w:rsidRDefault="002C2BEF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Hospital Roosevelt</w:t>
            </w:r>
          </w:p>
        </w:tc>
        <w:tc>
          <w:tcPr>
            <w:tcW w:w="2552" w:type="dxa"/>
          </w:tcPr>
          <w:p w14:paraId="35776C4C" w14:textId="023E7362" w:rsidR="009D71ED" w:rsidRDefault="003E5B74" w:rsidP="002C2BEF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12</w:t>
            </w:r>
            <w:r w:rsidR="002C2BEF">
              <w:rPr>
                <w:rFonts w:asciiTheme="majorHAnsi" w:hAnsiTheme="majorHAnsi" w:cs="Arial"/>
                <w:color w:val="000000"/>
              </w:rPr>
              <w:t xml:space="preserve"> semanas</w:t>
            </w:r>
          </w:p>
        </w:tc>
      </w:tr>
      <w:tr w:rsidR="002C2BEF" w:rsidRPr="004860F5" w14:paraId="22A6DEB8" w14:textId="77777777" w:rsidTr="00A06C0A">
        <w:trPr>
          <w:trHeight w:val="90"/>
        </w:trPr>
        <w:tc>
          <w:tcPr>
            <w:tcW w:w="2405" w:type="dxa"/>
            <w:vMerge/>
          </w:tcPr>
          <w:p w14:paraId="7ECD1686" w14:textId="77777777" w:rsidR="002C2BEF" w:rsidRDefault="002C2BEF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1CE62072" w14:textId="25AD3F52" w:rsidR="002C2BEF" w:rsidRDefault="002C2BEF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Anestesia Cardiovascular y Tórax</w:t>
            </w:r>
          </w:p>
        </w:tc>
        <w:tc>
          <w:tcPr>
            <w:tcW w:w="2268" w:type="dxa"/>
          </w:tcPr>
          <w:p w14:paraId="4377825E" w14:textId="481E692E" w:rsidR="002C2BEF" w:rsidRDefault="002C2BEF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Fundación Cardioinfantil </w:t>
            </w:r>
          </w:p>
        </w:tc>
        <w:tc>
          <w:tcPr>
            <w:tcW w:w="2552" w:type="dxa"/>
          </w:tcPr>
          <w:p w14:paraId="3D3D6FCD" w14:textId="77777777" w:rsidR="002C2BEF" w:rsidRDefault="002C2BEF" w:rsidP="002C2BEF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  <w:p w14:paraId="5AD11887" w14:textId="3D248635" w:rsidR="002C2BEF" w:rsidRDefault="002C2BEF" w:rsidP="002C2BEF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8 semanas </w:t>
            </w:r>
          </w:p>
        </w:tc>
      </w:tr>
      <w:tr w:rsidR="00CB1457" w:rsidRPr="004860F5" w14:paraId="327B0722" w14:textId="77777777" w:rsidTr="00A06C0A">
        <w:trPr>
          <w:trHeight w:val="90"/>
        </w:trPr>
        <w:tc>
          <w:tcPr>
            <w:tcW w:w="2405" w:type="dxa"/>
            <w:vMerge/>
          </w:tcPr>
          <w:p w14:paraId="6C3B3E61" w14:textId="77777777" w:rsidR="00CB1457" w:rsidRDefault="00CB1457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37D4EE40" w14:textId="5993F4EA" w:rsidR="00CB1457" w:rsidRDefault="00CB1457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Electiva</w:t>
            </w:r>
          </w:p>
        </w:tc>
        <w:tc>
          <w:tcPr>
            <w:tcW w:w="2268" w:type="dxa"/>
          </w:tcPr>
          <w:p w14:paraId="7EC4CD03" w14:textId="5C2DEF2E" w:rsidR="00CB1457" w:rsidRDefault="005C1268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Varios escenarios</w:t>
            </w:r>
          </w:p>
        </w:tc>
        <w:tc>
          <w:tcPr>
            <w:tcW w:w="2552" w:type="dxa"/>
          </w:tcPr>
          <w:p w14:paraId="5EF9DC08" w14:textId="22814252" w:rsidR="00CB1457" w:rsidRDefault="00CB1457" w:rsidP="002C2BEF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8 semanas </w:t>
            </w:r>
          </w:p>
        </w:tc>
      </w:tr>
      <w:tr w:rsidR="009D71ED" w:rsidRPr="004860F5" w14:paraId="7E1019F0" w14:textId="77777777" w:rsidTr="00A06C0A">
        <w:trPr>
          <w:trHeight w:val="90"/>
        </w:trPr>
        <w:tc>
          <w:tcPr>
            <w:tcW w:w="2405" w:type="dxa"/>
            <w:vMerge/>
          </w:tcPr>
          <w:p w14:paraId="61219C6B" w14:textId="77777777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47C3F2FA" w14:textId="25A2059A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Vacaciones </w:t>
            </w:r>
          </w:p>
        </w:tc>
        <w:tc>
          <w:tcPr>
            <w:tcW w:w="2268" w:type="dxa"/>
          </w:tcPr>
          <w:p w14:paraId="434D3244" w14:textId="77777777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552" w:type="dxa"/>
          </w:tcPr>
          <w:p w14:paraId="038E458E" w14:textId="04B74F92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 xml:space="preserve">2 </w:t>
            </w:r>
            <w:r w:rsidR="00CD5D40">
              <w:rPr>
                <w:rFonts w:asciiTheme="majorHAnsi" w:hAnsiTheme="majorHAnsi" w:cs="Arial"/>
                <w:color w:val="000000"/>
              </w:rPr>
              <w:t>s</w:t>
            </w:r>
            <w:r>
              <w:rPr>
                <w:rFonts w:asciiTheme="majorHAnsi" w:hAnsiTheme="majorHAnsi" w:cs="Arial"/>
                <w:color w:val="000000"/>
              </w:rPr>
              <w:t>em</w:t>
            </w:r>
            <w:r w:rsidR="00CD5D40">
              <w:rPr>
                <w:rFonts w:asciiTheme="majorHAnsi" w:hAnsiTheme="majorHAnsi" w:cs="Arial"/>
                <w:color w:val="000000"/>
              </w:rPr>
              <w:t>anas</w:t>
            </w:r>
          </w:p>
        </w:tc>
      </w:tr>
      <w:tr w:rsidR="009D71ED" w:rsidRPr="004860F5" w14:paraId="392A2A5E" w14:textId="77777777" w:rsidTr="00A06C0A">
        <w:trPr>
          <w:trHeight w:val="90"/>
        </w:trPr>
        <w:tc>
          <w:tcPr>
            <w:tcW w:w="2405" w:type="dxa"/>
            <w:vMerge/>
          </w:tcPr>
          <w:p w14:paraId="37769A22" w14:textId="77777777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2405" w:type="dxa"/>
          </w:tcPr>
          <w:p w14:paraId="4AC00173" w14:textId="485F8FE8" w:rsidR="009D71ED" w:rsidRPr="004860F5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Escuela de posgrados II</w:t>
            </w:r>
            <w:r w:rsidR="00EE6150">
              <w:rPr>
                <w:rFonts w:asciiTheme="majorHAnsi" w:hAnsiTheme="majorHAnsi" w:cs="Arial"/>
                <w:color w:val="000000"/>
              </w:rPr>
              <w:t>I</w:t>
            </w:r>
            <w:r w:rsidR="000E34D9">
              <w:rPr>
                <w:rFonts w:asciiTheme="majorHAnsi" w:hAnsiTheme="majorHAnsi" w:cs="Arial"/>
                <w:color w:val="000000"/>
              </w:rPr>
              <w:t xml:space="preserve">: Curso de redacción científica, Curso de </w:t>
            </w:r>
            <w:r w:rsidR="004A6E43">
              <w:rPr>
                <w:rFonts w:asciiTheme="majorHAnsi" w:hAnsiTheme="majorHAnsi" w:cs="Arial"/>
                <w:color w:val="000000"/>
              </w:rPr>
              <w:lastRenderedPageBreak/>
              <w:t xml:space="preserve">Gestión y </w:t>
            </w:r>
            <w:r w:rsidR="000E34D9">
              <w:rPr>
                <w:rFonts w:asciiTheme="majorHAnsi" w:hAnsiTheme="majorHAnsi" w:cs="Arial"/>
                <w:color w:val="000000"/>
              </w:rPr>
              <w:t>Habilidades Gerenciales, trabajo de Grado</w:t>
            </w:r>
          </w:p>
        </w:tc>
        <w:tc>
          <w:tcPr>
            <w:tcW w:w="2268" w:type="dxa"/>
          </w:tcPr>
          <w:p w14:paraId="43047CF5" w14:textId="77777777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lastRenderedPageBreak/>
              <w:t xml:space="preserve">Universidad de La Sabana </w:t>
            </w:r>
          </w:p>
        </w:tc>
        <w:tc>
          <w:tcPr>
            <w:tcW w:w="2552" w:type="dxa"/>
          </w:tcPr>
          <w:p w14:paraId="1E3A973A" w14:textId="77777777" w:rsidR="009D71ED" w:rsidRDefault="009D71ED" w:rsidP="009D71ED">
            <w:pPr>
              <w:spacing w:line="276" w:lineRule="auto"/>
              <w:contextualSpacing/>
              <w:jc w:val="center"/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Transversal</w:t>
            </w:r>
          </w:p>
        </w:tc>
      </w:tr>
    </w:tbl>
    <w:p w14:paraId="5765A7C8" w14:textId="77777777" w:rsidR="00AE0F8E" w:rsidRPr="004860F5" w:rsidRDefault="00AE0F8E" w:rsidP="004860F5">
      <w:pPr>
        <w:jc w:val="both"/>
        <w:rPr>
          <w:rFonts w:asciiTheme="majorHAnsi" w:hAnsiTheme="majorHAnsi"/>
        </w:rPr>
      </w:pPr>
    </w:p>
    <w:sectPr w:rsidR="00AE0F8E" w:rsidRPr="004860F5" w:rsidSect="00243C23">
      <w:pgSz w:w="1584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38C"/>
    <w:multiLevelType w:val="hybridMultilevel"/>
    <w:tmpl w:val="E17CD5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86D2D"/>
    <w:multiLevelType w:val="hybridMultilevel"/>
    <w:tmpl w:val="3DF2B8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F13C6"/>
    <w:multiLevelType w:val="hybridMultilevel"/>
    <w:tmpl w:val="8250A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58AF"/>
    <w:multiLevelType w:val="hybridMultilevel"/>
    <w:tmpl w:val="0B9CC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454"/>
    <w:multiLevelType w:val="hybridMultilevel"/>
    <w:tmpl w:val="62ACF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05131"/>
    <w:multiLevelType w:val="hybridMultilevel"/>
    <w:tmpl w:val="1F044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410E5"/>
    <w:multiLevelType w:val="hybridMultilevel"/>
    <w:tmpl w:val="822EBB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DC1E7F"/>
    <w:multiLevelType w:val="hybridMultilevel"/>
    <w:tmpl w:val="24B80E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418D4"/>
    <w:multiLevelType w:val="hybridMultilevel"/>
    <w:tmpl w:val="55D438A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F5"/>
    <w:rsid w:val="000064FE"/>
    <w:rsid w:val="00014892"/>
    <w:rsid w:val="00014F4B"/>
    <w:rsid w:val="000226DE"/>
    <w:rsid w:val="00034124"/>
    <w:rsid w:val="000431E5"/>
    <w:rsid w:val="00047C56"/>
    <w:rsid w:val="00087FEC"/>
    <w:rsid w:val="000B5E46"/>
    <w:rsid w:val="000C7873"/>
    <w:rsid w:val="000D53B3"/>
    <w:rsid w:val="000D6B8B"/>
    <w:rsid w:val="000E34D9"/>
    <w:rsid w:val="000E4A6B"/>
    <w:rsid w:val="000E55DC"/>
    <w:rsid w:val="000F2080"/>
    <w:rsid w:val="000F56D6"/>
    <w:rsid w:val="00106F6C"/>
    <w:rsid w:val="00111AC6"/>
    <w:rsid w:val="00125090"/>
    <w:rsid w:val="0012737E"/>
    <w:rsid w:val="0013298D"/>
    <w:rsid w:val="0014031D"/>
    <w:rsid w:val="001623EF"/>
    <w:rsid w:val="001653F3"/>
    <w:rsid w:val="00165E04"/>
    <w:rsid w:val="001856F2"/>
    <w:rsid w:val="001A70CB"/>
    <w:rsid w:val="001B1AF7"/>
    <w:rsid w:val="001D7AB4"/>
    <w:rsid w:val="001F0FB6"/>
    <w:rsid w:val="001F25F6"/>
    <w:rsid w:val="001F65B5"/>
    <w:rsid w:val="00200C77"/>
    <w:rsid w:val="002116B5"/>
    <w:rsid w:val="00215134"/>
    <w:rsid w:val="00243C23"/>
    <w:rsid w:val="0024496A"/>
    <w:rsid w:val="00257C5B"/>
    <w:rsid w:val="00274A45"/>
    <w:rsid w:val="002911B7"/>
    <w:rsid w:val="00295035"/>
    <w:rsid w:val="002A2168"/>
    <w:rsid w:val="002C2BEF"/>
    <w:rsid w:val="002D179D"/>
    <w:rsid w:val="002D2670"/>
    <w:rsid w:val="002F7BF1"/>
    <w:rsid w:val="00313913"/>
    <w:rsid w:val="00314B77"/>
    <w:rsid w:val="003340A2"/>
    <w:rsid w:val="00335950"/>
    <w:rsid w:val="00346471"/>
    <w:rsid w:val="003714A6"/>
    <w:rsid w:val="003744FC"/>
    <w:rsid w:val="00385976"/>
    <w:rsid w:val="003911A3"/>
    <w:rsid w:val="00393BB1"/>
    <w:rsid w:val="00393DE2"/>
    <w:rsid w:val="003B422A"/>
    <w:rsid w:val="003E5B74"/>
    <w:rsid w:val="003F5021"/>
    <w:rsid w:val="00401164"/>
    <w:rsid w:val="00402A73"/>
    <w:rsid w:val="00407F14"/>
    <w:rsid w:val="00412555"/>
    <w:rsid w:val="00414D36"/>
    <w:rsid w:val="00457C14"/>
    <w:rsid w:val="00465E47"/>
    <w:rsid w:val="00470D8A"/>
    <w:rsid w:val="00477B09"/>
    <w:rsid w:val="004807D6"/>
    <w:rsid w:val="004819C1"/>
    <w:rsid w:val="004860F5"/>
    <w:rsid w:val="00487CB9"/>
    <w:rsid w:val="0049215E"/>
    <w:rsid w:val="004A4FBE"/>
    <w:rsid w:val="004A6E43"/>
    <w:rsid w:val="004A7ED8"/>
    <w:rsid w:val="004C627E"/>
    <w:rsid w:val="004E53E7"/>
    <w:rsid w:val="004F0AC4"/>
    <w:rsid w:val="005367E4"/>
    <w:rsid w:val="00560EC1"/>
    <w:rsid w:val="00574788"/>
    <w:rsid w:val="00581D7A"/>
    <w:rsid w:val="00590216"/>
    <w:rsid w:val="005968E7"/>
    <w:rsid w:val="005B60B6"/>
    <w:rsid w:val="005C1268"/>
    <w:rsid w:val="006007CF"/>
    <w:rsid w:val="00601FF8"/>
    <w:rsid w:val="00611CE2"/>
    <w:rsid w:val="006254F9"/>
    <w:rsid w:val="006D01B5"/>
    <w:rsid w:val="006D7AFC"/>
    <w:rsid w:val="00706C6C"/>
    <w:rsid w:val="007140D5"/>
    <w:rsid w:val="00741EE2"/>
    <w:rsid w:val="0076447C"/>
    <w:rsid w:val="00784112"/>
    <w:rsid w:val="007853CA"/>
    <w:rsid w:val="007907DB"/>
    <w:rsid w:val="007A46D3"/>
    <w:rsid w:val="007B0911"/>
    <w:rsid w:val="007C61B5"/>
    <w:rsid w:val="00802726"/>
    <w:rsid w:val="00807E8F"/>
    <w:rsid w:val="00820307"/>
    <w:rsid w:val="0082267D"/>
    <w:rsid w:val="00840A33"/>
    <w:rsid w:val="0084155A"/>
    <w:rsid w:val="00861BBD"/>
    <w:rsid w:val="00882BC7"/>
    <w:rsid w:val="008A120B"/>
    <w:rsid w:val="008B1782"/>
    <w:rsid w:val="008B531F"/>
    <w:rsid w:val="008C4E95"/>
    <w:rsid w:val="008D7B95"/>
    <w:rsid w:val="008E3620"/>
    <w:rsid w:val="009074EE"/>
    <w:rsid w:val="00924ED4"/>
    <w:rsid w:val="009349C2"/>
    <w:rsid w:val="00936B92"/>
    <w:rsid w:val="00937071"/>
    <w:rsid w:val="009421EF"/>
    <w:rsid w:val="009458A1"/>
    <w:rsid w:val="00952775"/>
    <w:rsid w:val="00954924"/>
    <w:rsid w:val="00965B59"/>
    <w:rsid w:val="00984A8A"/>
    <w:rsid w:val="00985D0F"/>
    <w:rsid w:val="009923FD"/>
    <w:rsid w:val="00992F9C"/>
    <w:rsid w:val="009B534F"/>
    <w:rsid w:val="009B6459"/>
    <w:rsid w:val="009C28F1"/>
    <w:rsid w:val="009C6EB6"/>
    <w:rsid w:val="009C7017"/>
    <w:rsid w:val="009D71ED"/>
    <w:rsid w:val="009E2BA4"/>
    <w:rsid w:val="00A06C0A"/>
    <w:rsid w:val="00A06C5D"/>
    <w:rsid w:val="00A112D6"/>
    <w:rsid w:val="00A17E84"/>
    <w:rsid w:val="00A312BD"/>
    <w:rsid w:val="00A44859"/>
    <w:rsid w:val="00A55C77"/>
    <w:rsid w:val="00A569A0"/>
    <w:rsid w:val="00A67719"/>
    <w:rsid w:val="00A775E5"/>
    <w:rsid w:val="00AB40FA"/>
    <w:rsid w:val="00AE0F8E"/>
    <w:rsid w:val="00B30AA2"/>
    <w:rsid w:val="00B35F5D"/>
    <w:rsid w:val="00B63B8E"/>
    <w:rsid w:val="00B63C96"/>
    <w:rsid w:val="00B64ADB"/>
    <w:rsid w:val="00B6723E"/>
    <w:rsid w:val="00BB0AA5"/>
    <w:rsid w:val="00BD6AB3"/>
    <w:rsid w:val="00BF3D15"/>
    <w:rsid w:val="00C11039"/>
    <w:rsid w:val="00C20296"/>
    <w:rsid w:val="00C4418E"/>
    <w:rsid w:val="00C6396B"/>
    <w:rsid w:val="00C907B4"/>
    <w:rsid w:val="00CB1457"/>
    <w:rsid w:val="00CD5D40"/>
    <w:rsid w:val="00CD66E0"/>
    <w:rsid w:val="00CE6EAA"/>
    <w:rsid w:val="00CF5561"/>
    <w:rsid w:val="00D05FCA"/>
    <w:rsid w:val="00D17CA7"/>
    <w:rsid w:val="00D25CD9"/>
    <w:rsid w:val="00D37734"/>
    <w:rsid w:val="00D5125C"/>
    <w:rsid w:val="00D5238D"/>
    <w:rsid w:val="00D52A6D"/>
    <w:rsid w:val="00D531E3"/>
    <w:rsid w:val="00D53A95"/>
    <w:rsid w:val="00D54A2F"/>
    <w:rsid w:val="00D55CD6"/>
    <w:rsid w:val="00D67AFD"/>
    <w:rsid w:val="00D70217"/>
    <w:rsid w:val="00D77753"/>
    <w:rsid w:val="00D80472"/>
    <w:rsid w:val="00D856F9"/>
    <w:rsid w:val="00DA0559"/>
    <w:rsid w:val="00DC5980"/>
    <w:rsid w:val="00DE7A57"/>
    <w:rsid w:val="00E1262F"/>
    <w:rsid w:val="00E2769B"/>
    <w:rsid w:val="00E92B17"/>
    <w:rsid w:val="00EB2389"/>
    <w:rsid w:val="00EB5411"/>
    <w:rsid w:val="00EC4EAB"/>
    <w:rsid w:val="00ED282F"/>
    <w:rsid w:val="00ED4AFC"/>
    <w:rsid w:val="00EE6150"/>
    <w:rsid w:val="00F00BE3"/>
    <w:rsid w:val="00F33238"/>
    <w:rsid w:val="00F55DA6"/>
    <w:rsid w:val="00F67BFF"/>
    <w:rsid w:val="00F76E8D"/>
    <w:rsid w:val="00FA748D"/>
    <w:rsid w:val="00FB1D66"/>
    <w:rsid w:val="00FD1970"/>
    <w:rsid w:val="00FE0610"/>
    <w:rsid w:val="00FE2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93A769"/>
  <w15:docId w15:val="{14900F98-5143-45B3-8CB8-29F81148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0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0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8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f709fa-6d6a-449e-a9ef-a200e2783c0e">5CJVHRM7X7WS-85-1905</_dlc_DocId>
    <_dlc_DocIdUrl xmlns="1ff709fa-6d6a-449e-a9ef-a200e2783c0e">
      <Url>https://portalservicios.unisabana.edu.co/Dcurriculo/_layouts/15/DocIdRedir.aspx?ID=5CJVHRM7X7WS-85-1905</Url>
      <Description>5CJVHRM7X7WS-85-1905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E6E7C424A5B43B4C97EE9E668380A" ma:contentTypeVersion="5" ma:contentTypeDescription="Crear nuevo documento." ma:contentTypeScope="" ma:versionID="07d01761307f5a469273a542abeba699">
  <xsd:schema xmlns:xsd="http://www.w3.org/2001/XMLSchema" xmlns:xs="http://www.w3.org/2001/XMLSchema" xmlns:p="http://schemas.microsoft.com/office/2006/metadata/properties" xmlns:ns2="1ff709fa-6d6a-449e-a9ef-a200e2783c0e" targetNamespace="http://schemas.microsoft.com/office/2006/metadata/properties" ma:root="true" ma:fieldsID="f1f365a0897f561fe2a6cf5df9687f2d" ns2:_="">
    <xsd:import namespace="1ff709fa-6d6a-449e-a9ef-a200e2783c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709fa-6d6a-449e-a9ef-a200e2783c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C6458-D235-4D47-A1D7-492B8BF0D52D}">
  <ds:schemaRefs>
    <ds:schemaRef ds:uri="http://schemas.microsoft.com/office/2006/documentManagement/types"/>
    <ds:schemaRef ds:uri="http://purl.org/dc/elements/1.1/"/>
    <ds:schemaRef ds:uri="1ff709fa-6d6a-449e-a9ef-a200e2783c0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CBE990-7DBE-4850-8D54-7822F1550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4CB0C-4452-474C-AE09-5DF22B6494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3EFCD-D036-4C7E-9C38-B6D62870808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961771-87AB-47DA-9EF0-7429D8C2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709fa-6d6a-449e-a9ef-a200e2783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 Saucedo</dc:creator>
  <cp:keywords/>
  <dc:description/>
  <cp:lastModifiedBy>Monica Castilla Luna</cp:lastModifiedBy>
  <cp:revision>2</cp:revision>
  <cp:lastPrinted>2018-10-23T23:52:00Z</cp:lastPrinted>
  <dcterms:created xsi:type="dcterms:W3CDTF">2021-07-06T22:36:00Z</dcterms:created>
  <dcterms:modified xsi:type="dcterms:W3CDTF">2021-07-06T22:36:00Z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5f7cba01-d6ea-46a3-92d3-305bc2954716</vt:lpwstr>
  </property>
  <property fmtid="{D5CDD505-2E9C-101B-9397-08002B2CF9AE}" pid="3" name="ContentTypeId">
    <vt:lpwstr>0x010100BC8E6E7C424A5B43B4C97EE9E668380A</vt:lpwstr>
  </property>
</Properties>
</file>