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2049" w14:textId="77777777" w:rsidR="006A16E7" w:rsidRPr="006A16E7" w:rsidRDefault="006A16E7" w:rsidP="006A16E7">
      <w:pPr>
        <w:spacing w:after="16" w:line="256" w:lineRule="auto"/>
        <w:ind w:right="255"/>
        <w:jc w:val="center"/>
        <w:rPr>
          <w:rFonts w:ascii="Calibri" w:hAnsi="Calibri" w:cs="Calibri"/>
          <w:b/>
          <w:sz w:val="24"/>
          <w:szCs w:val="24"/>
          <w:lang w:val="es-CO" w:eastAsia="es-ES_tradnl"/>
        </w:rPr>
      </w:pPr>
      <w:r w:rsidRPr="006A16E7">
        <w:rPr>
          <w:rFonts w:ascii="Calibri" w:hAnsi="Calibri" w:cs="Calibri"/>
          <w:b/>
          <w:sz w:val="24"/>
          <w:szCs w:val="24"/>
        </w:rPr>
        <w:t>CONVOCATORIA INTERNA PARA EL APOYO A PROYECTOS DE TESIS DOCTORALES</w:t>
      </w:r>
    </w:p>
    <w:p w14:paraId="3CB4297C" w14:textId="3EDA96AB" w:rsidR="00AA77CB" w:rsidRPr="006A16E7" w:rsidRDefault="006A16E7" w:rsidP="006A16E7">
      <w:pPr>
        <w:ind w:left="360" w:hanging="360"/>
        <w:jc w:val="center"/>
        <w:rPr>
          <w:rFonts w:ascii="Calibri" w:hAnsi="Calibri" w:cs="Calibri"/>
          <w:b/>
          <w:sz w:val="24"/>
          <w:szCs w:val="24"/>
        </w:rPr>
      </w:pPr>
      <w:r w:rsidRPr="006A16E7">
        <w:rPr>
          <w:rFonts w:ascii="Calibri" w:hAnsi="Calibri" w:cs="Calibri"/>
          <w:b/>
          <w:sz w:val="24"/>
          <w:szCs w:val="24"/>
        </w:rPr>
        <w:t>VIGENCIA 2022-2024</w:t>
      </w:r>
    </w:p>
    <w:p w14:paraId="62D2F290" w14:textId="77777777" w:rsidR="006A16E7" w:rsidRPr="00AA77CB" w:rsidRDefault="006A16E7" w:rsidP="006A16E7">
      <w:pPr>
        <w:ind w:left="360" w:hanging="360"/>
        <w:jc w:val="center"/>
        <w:rPr>
          <w:rFonts w:asciiTheme="majorHAnsi" w:hAnsiTheme="majorHAnsi" w:cstheme="majorHAnsi"/>
          <w:b/>
          <w:bCs/>
          <w:sz w:val="22"/>
          <w:szCs w:val="22"/>
        </w:rPr>
      </w:pPr>
    </w:p>
    <w:p w14:paraId="66A84336" w14:textId="794612E4" w:rsidR="00AA77CB" w:rsidRPr="00AA77CB" w:rsidRDefault="00AA77CB" w:rsidP="00AA77CB">
      <w:pPr>
        <w:ind w:left="360" w:hanging="360"/>
        <w:jc w:val="center"/>
        <w:rPr>
          <w:rFonts w:asciiTheme="majorHAnsi" w:hAnsiTheme="majorHAnsi" w:cstheme="majorHAnsi"/>
          <w:b/>
          <w:bCs/>
          <w:sz w:val="22"/>
          <w:szCs w:val="22"/>
        </w:rPr>
      </w:pPr>
      <w:r w:rsidRPr="00AA77CB">
        <w:rPr>
          <w:rFonts w:asciiTheme="majorHAnsi" w:hAnsiTheme="majorHAnsi" w:cstheme="majorHAnsi"/>
          <w:b/>
          <w:bCs/>
          <w:sz w:val="22"/>
          <w:szCs w:val="22"/>
        </w:rPr>
        <w:t xml:space="preserve">ANEXO </w:t>
      </w:r>
      <w:r w:rsidR="006A16E7">
        <w:rPr>
          <w:rFonts w:asciiTheme="majorHAnsi" w:hAnsiTheme="majorHAnsi" w:cstheme="majorHAnsi"/>
          <w:b/>
          <w:bCs/>
          <w:sz w:val="22"/>
          <w:szCs w:val="22"/>
        </w:rPr>
        <w:t>7</w:t>
      </w:r>
      <w:r w:rsidRPr="00AA77CB">
        <w:rPr>
          <w:rFonts w:asciiTheme="majorHAnsi" w:hAnsiTheme="majorHAnsi" w:cstheme="majorHAnsi"/>
          <w:b/>
          <w:bCs/>
          <w:sz w:val="22"/>
          <w:szCs w:val="22"/>
        </w:rPr>
        <w:t>.</w:t>
      </w:r>
    </w:p>
    <w:p w14:paraId="17D021AB" w14:textId="77777777" w:rsidR="00264116" w:rsidRPr="00264116" w:rsidRDefault="00264116" w:rsidP="00416FD5">
      <w:pPr>
        <w:spacing w:line="276" w:lineRule="auto"/>
        <w:jc w:val="center"/>
        <w:rPr>
          <w:rFonts w:asciiTheme="majorHAnsi" w:hAnsiTheme="majorHAnsi" w:cstheme="majorHAnsi"/>
          <w:b/>
          <w:bCs/>
          <w:sz w:val="24"/>
          <w:szCs w:val="24"/>
        </w:rPr>
      </w:pPr>
    </w:p>
    <w:p w14:paraId="7F8431F2" w14:textId="23EBF3CD" w:rsidR="00386CBD" w:rsidRPr="009003B5" w:rsidRDefault="00386CBD" w:rsidP="00416FD5">
      <w:pPr>
        <w:spacing w:line="276" w:lineRule="auto"/>
        <w:jc w:val="center"/>
        <w:rPr>
          <w:rFonts w:asciiTheme="majorHAnsi" w:hAnsiTheme="majorHAnsi" w:cstheme="majorHAnsi"/>
          <w:b/>
          <w:bCs/>
          <w:sz w:val="22"/>
          <w:szCs w:val="22"/>
        </w:rPr>
      </w:pPr>
      <w:r w:rsidRPr="009003B5">
        <w:rPr>
          <w:rFonts w:asciiTheme="majorHAnsi" w:hAnsiTheme="majorHAnsi" w:cstheme="majorHAnsi"/>
          <w:b/>
          <w:bCs/>
          <w:sz w:val="22"/>
          <w:szCs w:val="22"/>
        </w:rPr>
        <w:t xml:space="preserve">CONVENIO DE INVESTIGACIÓN CONJUNTA </w:t>
      </w:r>
    </w:p>
    <w:p w14:paraId="0F183F7A" w14:textId="77777777" w:rsidR="00386CBD" w:rsidRDefault="00386CBD" w:rsidP="00282069">
      <w:pPr>
        <w:spacing w:line="276" w:lineRule="auto"/>
        <w:rPr>
          <w:rFonts w:ascii="Arial Narrow" w:hAnsi="Arial Narrow" w:cs="Arial"/>
        </w:rPr>
      </w:pPr>
    </w:p>
    <w:p w14:paraId="4117D981" w14:textId="0D7CFD90" w:rsidR="00E732E4" w:rsidRPr="002B6C45" w:rsidRDefault="009321D1" w:rsidP="00282069">
      <w:pPr>
        <w:spacing w:line="276" w:lineRule="auto"/>
        <w:rPr>
          <w:rFonts w:ascii="Arial Narrow" w:hAnsi="Arial Narrow" w:cs="Arial"/>
        </w:rPr>
      </w:pPr>
      <w:r>
        <w:rPr>
          <w:rFonts w:ascii="Arial Narrow" w:hAnsi="Arial Narrow" w:cs="Arial"/>
          <w:noProof/>
        </w:rPr>
        <w:drawing>
          <wp:anchor distT="0" distB="0" distL="114300" distR="114300" simplePos="0" relativeHeight="251656704" behindDoc="1" locked="0" layoutInCell="1" allowOverlap="0" wp14:anchorId="1BDFAF01" wp14:editId="6C9AB7E6">
            <wp:simplePos x="0" y="0"/>
            <wp:positionH relativeFrom="column">
              <wp:posOffset>-52070</wp:posOffset>
            </wp:positionH>
            <wp:positionV relativeFrom="paragraph">
              <wp:posOffset>0</wp:posOffset>
            </wp:positionV>
            <wp:extent cx="865505" cy="8343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780CA" w14:textId="28117701" w:rsidR="00EF2761" w:rsidRPr="002B6C45" w:rsidRDefault="00FB302E" w:rsidP="001B4E05">
      <w:pPr>
        <w:spacing w:line="276" w:lineRule="auto"/>
        <w:jc w:val="center"/>
        <w:rPr>
          <w:rFonts w:ascii="Arial Narrow" w:hAnsi="Arial Narrow" w:cs="Arial"/>
          <w:lang w:val="es-CO"/>
        </w:rPr>
      </w:pPr>
      <w:r w:rsidRPr="00EA7CA4">
        <w:rPr>
          <w:rFonts w:ascii="Arial Narrow" w:hAnsi="Arial Narrow" w:cs="Arial"/>
          <w:b/>
        </w:rPr>
        <w:t>CONVENIO</w:t>
      </w:r>
      <w:r w:rsidR="00EF2761" w:rsidRPr="00EA7CA4">
        <w:rPr>
          <w:rFonts w:ascii="Arial Narrow" w:hAnsi="Arial Narrow" w:cs="Arial"/>
          <w:b/>
        </w:rPr>
        <w:t xml:space="preserve"> </w:t>
      </w:r>
      <w:r w:rsidR="001B4E05" w:rsidRPr="00EA7CA4">
        <w:rPr>
          <w:rFonts w:ascii="Arial Narrow" w:hAnsi="Arial Narrow" w:cs="Arial"/>
          <w:b/>
        </w:rPr>
        <w:t>ESPECÍFI</w:t>
      </w:r>
      <w:r w:rsidR="00DF3BA6" w:rsidRPr="00EA7CA4">
        <w:rPr>
          <w:rFonts w:ascii="Arial Narrow" w:hAnsi="Arial Narrow" w:cs="Arial"/>
          <w:b/>
        </w:rPr>
        <w:t>C</w:t>
      </w:r>
      <w:r w:rsidR="001B4E05" w:rsidRPr="00EA7CA4">
        <w:rPr>
          <w:rFonts w:ascii="Arial Narrow" w:hAnsi="Arial Narrow" w:cs="Arial"/>
          <w:b/>
        </w:rPr>
        <w:t xml:space="preserve">O DE </w:t>
      </w:r>
      <w:r w:rsidR="00EF2761" w:rsidRPr="00EA7CA4">
        <w:rPr>
          <w:rFonts w:ascii="Arial Narrow" w:hAnsi="Arial Narrow" w:cs="Arial"/>
          <w:b/>
        </w:rPr>
        <w:t>INVESTIGACIÓN</w:t>
      </w:r>
      <w:r w:rsidR="00EF2761" w:rsidRPr="002B6C45">
        <w:rPr>
          <w:rFonts w:ascii="Arial Narrow" w:hAnsi="Arial Narrow" w:cs="Arial"/>
          <w:b/>
        </w:rPr>
        <w:t xml:space="preserve"> CONJUNTA</w:t>
      </w:r>
      <w:r w:rsidR="00373AA1" w:rsidRPr="002B6C45">
        <w:rPr>
          <w:rFonts w:ascii="Arial Narrow" w:hAnsi="Arial Narrow" w:cs="Arial"/>
          <w:b/>
        </w:rPr>
        <w:t xml:space="preserve"> </w:t>
      </w:r>
      <w:r w:rsidR="00EF2761" w:rsidRPr="002B6C45">
        <w:rPr>
          <w:rFonts w:ascii="Arial Narrow" w:hAnsi="Arial Narrow" w:cs="Arial"/>
          <w:b/>
          <w:lang w:val="es-CO"/>
        </w:rPr>
        <w:t xml:space="preserve">ENTRE </w:t>
      </w:r>
      <w:r w:rsidR="0088453E" w:rsidRPr="002B6C45">
        <w:rPr>
          <w:rFonts w:ascii="Arial Narrow" w:hAnsi="Arial Narrow" w:cs="Arial"/>
          <w:b/>
          <w:lang w:val="es-CO"/>
        </w:rPr>
        <w:t xml:space="preserve">LA UNIVERSIDAD DE LA SABANA Y </w:t>
      </w:r>
      <w:r w:rsidR="0088453E" w:rsidRPr="002B6C45">
        <w:rPr>
          <w:rFonts w:ascii="Arial Narrow" w:hAnsi="Arial Narrow" w:cs="Arial"/>
          <w:b/>
          <w:highlight w:val="lightGray"/>
          <w:lang w:val="es-CO"/>
        </w:rPr>
        <w:t>XXXXXX</w:t>
      </w:r>
      <w:r w:rsidR="00EF2761" w:rsidRPr="002B6C45">
        <w:rPr>
          <w:rFonts w:ascii="Arial Narrow" w:hAnsi="Arial Narrow" w:cs="Arial"/>
          <w:lang w:val="es-CO"/>
        </w:rPr>
        <w:t xml:space="preserve"> </w:t>
      </w:r>
    </w:p>
    <w:p w14:paraId="6FD4B89F" w14:textId="77777777" w:rsidR="00EF2761" w:rsidRPr="002B6C45" w:rsidRDefault="00EF2761" w:rsidP="00282069">
      <w:pPr>
        <w:pStyle w:val="Ttulo"/>
        <w:spacing w:line="276" w:lineRule="auto"/>
        <w:jc w:val="left"/>
        <w:rPr>
          <w:rFonts w:ascii="Arial Narrow" w:hAnsi="Arial Narrow" w:cs="Arial"/>
          <w:sz w:val="20"/>
          <w:lang w:val="es-CO"/>
        </w:rPr>
      </w:pPr>
    </w:p>
    <w:p w14:paraId="4EBB9389" w14:textId="77777777" w:rsidR="00EF2761" w:rsidRPr="002B6C45" w:rsidRDefault="00EF2761" w:rsidP="00282069">
      <w:pPr>
        <w:pStyle w:val="Encabezado"/>
        <w:spacing w:line="276" w:lineRule="auto"/>
        <w:rPr>
          <w:rFonts w:ascii="Arial Narrow" w:hAnsi="Arial Narrow" w:cs="Arial"/>
          <w:sz w:val="20"/>
          <w:szCs w:val="20"/>
          <w:lang w:val="es-CO"/>
        </w:rPr>
      </w:pPr>
    </w:p>
    <w:p w14:paraId="0B6253C9" w14:textId="77777777" w:rsidR="009321D1" w:rsidRDefault="009321D1" w:rsidP="00282069">
      <w:pPr>
        <w:pStyle w:val="Textoindependiente"/>
        <w:spacing w:after="0" w:line="276" w:lineRule="auto"/>
        <w:jc w:val="both"/>
        <w:rPr>
          <w:rFonts w:ascii="Arial Narrow" w:eastAsia="Calibri" w:hAnsi="Arial Narrow" w:cs="Arial"/>
        </w:rPr>
      </w:pPr>
    </w:p>
    <w:p w14:paraId="22AA1CD6" w14:textId="77777777" w:rsidR="009321D1" w:rsidRDefault="009321D1" w:rsidP="00282069">
      <w:pPr>
        <w:pStyle w:val="Textoindependiente"/>
        <w:spacing w:after="0" w:line="276" w:lineRule="auto"/>
        <w:jc w:val="both"/>
        <w:rPr>
          <w:rFonts w:ascii="Arial Narrow" w:eastAsia="Calibri" w:hAnsi="Arial Narrow" w:cs="Arial"/>
        </w:rPr>
      </w:pPr>
    </w:p>
    <w:p w14:paraId="0D17DEA4" w14:textId="2F5F3D80" w:rsidR="00EF2761" w:rsidRPr="002B6C45" w:rsidRDefault="0088453E" w:rsidP="00282069">
      <w:pPr>
        <w:pStyle w:val="Textoindependiente"/>
        <w:spacing w:after="0" w:line="276" w:lineRule="auto"/>
        <w:jc w:val="both"/>
        <w:rPr>
          <w:rFonts w:ascii="Arial Narrow" w:hAnsi="Arial Narrow" w:cs="Arial"/>
          <w:lang w:val="es-CO"/>
        </w:rPr>
      </w:pPr>
      <w:r w:rsidRPr="002B6C45">
        <w:rPr>
          <w:rFonts w:ascii="Arial Narrow" w:eastAsia="Calibri" w:hAnsi="Arial Narrow" w:cs="Arial"/>
        </w:rPr>
        <w:t xml:space="preserve">Entre los suscritos a saber, </w:t>
      </w:r>
      <w:r w:rsidRPr="002B6C45">
        <w:rPr>
          <w:rFonts w:ascii="Arial Narrow" w:eastAsia="Calibri" w:hAnsi="Arial Narrow" w:cs="Arial"/>
          <w:highlight w:val="lightGray"/>
        </w:rPr>
        <w:t>XXXXX</w:t>
      </w:r>
      <w:r w:rsidRPr="002B6C45">
        <w:rPr>
          <w:rFonts w:ascii="Arial Narrow" w:eastAsia="Calibri" w:hAnsi="Arial Narrow" w:cs="Arial"/>
          <w:b/>
        </w:rPr>
        <w:t xml:space="preserve">, </w:t>
      </w:r>
      <w:r w:rsidRPr="002B6C45">
        <w:rPr>
          <w:rFonts w:ascii="Arial Narrow" w:eastAsia="Calibri" w:hAnsi="Arial Narrow" w:cs="Arial"/>
        </w:rPr>
        <w:t xml:space="preserve">mayor de edad, domiciliado y residenciado en </w:t>
      </w:r>
      <w:r w:rsidRPr="002B6C45">
        <w:rPr>
          <w:rFonts w:ascii="Arial Narrow" w:eastAsia="Calibri" w:hAnsi="Arial Narrow" w:cs="Arial"/>
          <w:highlight w:val="lightGray"/>
        </w:rPr>
        <w:t>XXXX</w:t>
      </w:r>
      <w:r w:rsidRPr="002B6C45">
        <w:rPr>
          <w:rFonts w:ascii="Arial Narrow" w:eastAsia="Calibri" w:hAnsi="Arial Narrow" w:cs="Arial"/>
        </w:rPr>
        <w:t xml:space="preserve">, identificado con la cédula de ciudadanía No. </w:t>
      </w:r>
      <w:r w:rsidRPr="002B6C45">
        <w:rPr>
          <w:rFonts w:ascii="Arial Narrow" w:eastAsia="Calibri" w:hAnsi="Arial Narrow" w:cs="Arial"/>
          <w:highlight w:val="lightGray"/>
        </w:rPr>
        <w:t>XXXXX</w:t>
      </w:r>
      <w:r w:rsidRPr="002B6C45">
        <w:rPr>
          <w:rFonts w:ascii="Arial Narrow" w:eastAsia="Calibri" w:hAnsi="Arial Narrow" w:cs="Arial"/>
        </w:rPr>
        <w:t xml:space="preserve"> de </w:t>
      </w:r>
      <w:r w:rsidRPr="002B6C45">
        <w:rPr>
          <w:rFonts w:ascii="Arial Narrow" w:eastAsia="Calibri" w:hAnsi="Arial Narrow" w:cs="Arial"/>
          <w:highlight w:val="lightGray"/>
        </w:rPr>
        <w:t>XXXX</w:t>
      </w:r>
      <w:r w:rsidRPr="002B6C45">
        <w:rPr>
          <w:rFonts w:ascii="Arial Narrow" w:eastAsia="Calibri" w:hAnsi="Arial Narrow" w:cs="Arial"/>
        </w:rPr>
        <w:t xml:space="preserve">, quien actúa en su calidad de representante legal de XXXXXXX, identificada con NIT </w:t>
      </w:r>
      <w:r w:rsidRPr="002B6C45">
        <w:rPr>
          <w:rFonts w:ascii="Arial Narrow" w:eastAsia="Calibri" w:hAnsi="Arial Narrow" w:cs="Arial"/>
          <w:highlight w:val="lightGray"/>
        </w:rPr>
        <w:t>XXXXX</w:t>
      </w:r>
      <w:r w:rsidRPr="002B6C45">
        <w:rPr>
          <w:rFonts w:ascii="Arial Narrow" w:eastAsia="Calibri" w:hAnsi="Arial Narrow" w:cs="Arial"/>
        </w:rPr>
        <w:t xml:space="preserve">, y quien para efectos de este Acuerdo se denominará </w:t>
      </w:r>
      <w:r w:rsidRPr="002B6C45">
        <w:rPr>
          <w:rFonts w:ascii="Arial Narrow" w:eastAsia="Calibri" w:hAnsi="Arial Narrow" w:cs="Arial"/>
          <w:b/>
          <w:highlight w:val="lightGray"/>
        </w:rPr>
        <w:t>LA EMPRESA</w:t>
      </w:r>
      <w:r w:rsidRPr="002B6C45">
        <w:rPr>
          <w:rFonts w:ascii="Arial Narrow" w:eastAsia="Calibri" w:hAnsi="Arial Narrow" w:cs="Arial"/>
        </w:rPr>
        <w:t xml:space="preserve">, por una parte, y por la otra, </w:t>
      </w:r>
      <w:r w:rsidR="009003B5">
        <w:rPr>
          <w:rFonts w:ascii="Arial Narrow" w:eastAsia="Calibri" w:hAnsi="Arial Narrow" w:cs="Arial"/>
          <w:b/>
        </w:rPr>
        <w:t>JUAN FERNANDO CÓRDOBA MARENTES</w:t>
      </w:r>
      <w:r w:rsidRPr="002B6C45">
        <w:rPr>
          <w:rFonts w:ascii="Arial Narrow" w:eastAsia="Calibri" w:hAnsi="Arial Narrow" w:cs="Arial"/>
        </w:rPr>
        <w:t>, mayor de edad, domiciliado en Bogotá D.C., identificado con la cédula de ciudadanía número</w:t>
      </w:r>
      <w:r w:rsidR="0073327E">
        <w:rPr>
          <w:rFonts w:ascii="Arial Narrow" w:eastAsia="Calibri" w:hAnsi="Arial Narrow" w:cs="Arial"/>
        </w:rPr>
        <w:t xml:space="preserve"> </w:t>
      </w:r>
      <w:r w:rsidR="0073327E" w:rsidRPr="0073327E">
        <w:rPr>
          <w:rFonts w:ascii="Arial Narrow" w:eastAsia="Calibri" w:hAnsi="Arial Narrow" w:cs="Arial"/>
        </w:rPr>
        <w:t>79.182.874 de Sibaté</w:t>
      </w:r>
      <w:r w:rsidRPr="002B6C45">
        <w:rPr>
          <w:rFonts w:ascii="Arial Narrow" w:eastAsia="Calibri" w:hAnsi="Arial Narrow" w:cs="Arial"/>
        </w:rPr>
        <w:t>, actuando en calidad de</w:t>
      </w:r>
      <w:r w:rsidR="00FB302E" w:rsidRPr="002B6C45">
        <w:rPr>
          <w:rFonts w:ascii="Arial Narrow" w:eastAsia="Calibri" w:hAnsi="Arial Narrow" w:cs="Arial"/>
        </w:rPr>
        <w:t xml:space="preserve"> segundo</w:t>
      </w:r>
      <w:r w:rsidRPr="002B6C45">
        <w:rPr>
          <w:rFonts w:ascii="Arial Narrow" w:eastAsia="Calibri" w:hAnsi="Arial Narrow" w:cs="Arial"/>
        </w:rPr>
        <w:t xml:space="preserve"> representante legal suplente de la </w:t>
      </w:r>
      <w:r w:rsidRPr="002B6C45">
        <w:rPr>
          <w:rFonts w:ascii="Arial Narrow" w:eastAsia="Calibri" w:hAnsi="Arial Narrow" w:cs="Arial"/>
          <w:b/>
        </w:rPr>
        <w:t>UNIVERSIDAD DE LA SABANA</w:t>
      </w:r>
      <w:r w:rsidRPr="002B6C45">
        <w:rPr>
          <w:rFonts w:ascii="Arial Narrow" w:eastAsia="Calibri" w:hAnsi="Arial Narrow" w:cs="Arial"/>
        </w:rPr>
        <w:t xml:space="preserve">, con NIT 860.075.558-1, institución privada de educación superior, con personería jurídica reconocida mediante la Resolución No. 130 de 1980 del Ministerio de Educación Nacional, con domicilio principal en </w:t>
      </w:r>
      <w:r w:rsidR="00FB302E" w:rsidRPr="002B6C45">
        <w:rPr>
          <w:rFonts w:ascii="Arial Narrow" w:eastAsia="Calibri" w:hAnsi="Arial Narrow" w:cs="Arial"/>
        </w:rPr>
        <w:t>el municipio</w:t>
      </w:r>
      <w:r w:rsidRPr="002B6C45">
        <w:rPr>
          <w:rFonts w:ascii="Arial Narrow" w:eastAsia="Calibri" w:hAnsi="Arial Narrow" w:cs="Arial"/>
        </w:rPr>
        <w:t xml:space="preserve"> de Chía, Cundinamarca, quién en adelante se denominará </w:t>
      </w:r>
      <w:r w:rsidR="00BB06E4">
        <w:rPr>
          <w:rFonts w:ascii="Arial Narrow" w:eastAsia="Calibri" w:hAnsi="Arial Narrow" w:cs="Arial"/>
          <w:b/>
        </w:rPr>
        <w:t>UNISABANA</w:t>
      </w:r>
      <w:r w:rsidRPr="002B6C45">
        <w:rPr>
          <w:rFonts w:ascii="Arial Narrow" w:eastAsia="Calibri" w:hAnsi="Arial Narrow" w:cs="Arial"/>
        </w:rPr>
        <w:t xml:space="preserve">, y quienes para todos los efectos del presente </w:t>
      </w:r>
      <w:r w:rsidR="00FB302E" w:rsidRPr="002B6C45">
        <w:rPr>
          <w:rFonts w:ascii="Arial Narrow" w:eastAsia="Calibri" w:hAnsi="Arial Narrow" w:cs="Arial"/>
        </w:rPr>
        <w:t>CONVENIO</w:t>
      </w:r>
      <w:r w:rsidRPr="002B6C45">
        <w:rPr>
          <w:rFonts w:ascii="Arial Narrow" w:eastAsia="Calibri" w:hAnsi="Arial Narrow" w:cs="Arial"/>
        </w:rPr>
        <w:t xml:space="preserve"> se denominarán en conjunto como las </w:t>
      </w:r>
      <w:r w:rsidRPr="002B6C45">
        <w:rPr>
          <w:rFonts w:ascii="Arial Narrow" w:eastAsia="Calibri" w:hAnsi="Arial Narrow" w:cs="Arial"/>
          <w:b/>
        </w:rPr>
        <w:t>PARTES</w:t>
      </w:r>
      <w:r w:rsidRPr="002B6C45">
        <w:rPr>
          <w:rFonts w:ascii="Arial Narrow" w:eastAsia="Calibri" w:hAnsi="Arial Narrow" w:cs="Arial"/>
        </w:rPr>
        <w:t>,</w:t>
      </w:r>
      <w:r w:rsidRPr="002B6C45">
        <w:rPr>
          <w:rFonts w:ascii="Arial Narrow" w:eastAsia="Calibri" w:hAnsi="Arial Narrow" w:cs="Arial"/>
          <w:b/>
        </w:rPr>
        <w:t xml:space="preserve"> </w:t>
      </w:r>
      <w:r w:rsidRPr="002B6C45">
        <w:rPr>
          <w:rFonts w:ascii="Arial Narrow" w:eastAsia="Calibri" w:hAnsi="Arial Narrow" w:cs="Arial"/>
        </w:rPr>
        <w:t xml:space="preserve">y de manera individual como la Parte, </w:t>
      </w:r>
      <w:r w:rsidR="00FB302E" w:rsidRPr="002B6C45">
        <w:rPr>
          <w:rFonts w:ascii="Arial Narrow" w:eastAsia="Calibri" w:hAnsi="Arial Narrow" w:cs="Arial"/>
        </w:rPr>
        <w:t>han</w:t>
      </w:r>
      <w:r w:rsidRPr="002B6C45">
        <w:rPr>
          <w:rFonts w:ascii="Arial Narrow" w:eastAsia="Calibri" w:hAnsi="Arial Narrow" w:cs="Arial"/>
        </w:rPr>
        <w:t xml:space="preserve"> acordado suscribir el presente </w:t>
      </w:r>
      <w:r w:rsidR="00FB302E" w:rsidRPr="002B6C45">
        <w:rPr>
          <w:rFonts w:ascii="Arial Narrow" w:eastAsia="Calibri" w:hAnsi="Arial Narrow" w:cs="Arial"/>
        </w:rPr>
        <w:t>CONVENIO</w:t>
      </w:r>
      <w:r w:rsidR="001B4E05">
        <w:rPr>
          <w:rFonts w:ascii="Arial Narrow" w:eastAsia="Calibri" w:hAnsi="Arial Narrow" w:cs="Arial"/>
        </w:rPr>
        <w:t xml:space="preserve"> </w:t>
      </w:r>
      <w:r w:rsidR="00E41355" w:rsidRPr="00E41355">
        <w:rPr>
          <w:rFonts w:ascii="Arial Narrow" w:eastAsia="Calibri" w:hAnsi="Arial Narrow" w:cs="Arial"/>
        </w:rPr>
        <w:t>ESPECÍFICO</w:t>
      </w:r>
      <w:r w:rsidR="00E41355" w:rsidRPr="002B6C45">
        <w:rPr>
          <w:rFonts w:ascii="Arial Narrow" w:eastAsia="Calibri" w:hAnsi="Arial Narrow" w:cs="Arial"/>
        </w:rPr>
        <w:t xml:space="preserve"> </w:t>
      </w:r>
      <w:r w:rsidRPr="002B6C45">
        <w:rPr>
          <w:rFonts w:ascii="Arial Narrow" w:eastAsia="Calibri" w:hAnsi="Arial Narrow" w:cs="Arial"/>
        </w:rPr>
        <w:t>de investigación</w:t>
      </w:r>
      <w:r w:rsidR="001B4E05">
        <w:rPr>
          <w:rFonts w:ascii="Arial Narrow" w:eastAsia="Calibri" w:hAnsi="Arial Narrow" w:cs="Arial"/>
        </w:rPr>
        <w:t xml:space="preserve"> conjunta</w:t>
      </w:r>
      <w:r w:rsidRPr="002B6C45">
        <w:rPr>
          <w:rFonts w:ascii="Arial Narrow" w:eastAsia="Calibri" w:hAnsi="Arial Narrow" w:cs="Arial"/>
        </w:rPr>
        <w:t xml:space="preserve">, en adelante el </w:t>
      </w:r>
      <w:r w:rsidR="00FB302E" w:rsidRPr="002B6C45">
        <w:rPr>
          <w:rFonts w:ascii="Arial Narrow" w:eastAsia="Calibri" w:hAnsi="Arial Narrow" w:cs="Arial"/>
        </w:rPr>
        <w:t>CONVENIO</w:t>
      </w:r>
      <w:r w:rsidRPr="002B6C45">
        <w:rPr>
          <w:rFonts w:ascii="Arial Narrow" w:eastAsia="Calibri" w:hAnsi="Arial Narrow" w:cs="Arial"/>
        </w:rPr>
        <w:t>, previas las siguientes:</w:t>
      </w:r>
      <w:r w:rsidRPr="002B6C45">
        <w:rPr>
          <w:rFonts w:ascii="Arial Narrow" w:hAnsi="Arial Narrow" w:cs="Arial"/>
          <w:lang w:val="es-CO"/>
        </w:rPr>
        <w:t xml:space="preserve"> </w:t>
      </w:r>
    </w:p>
    <w:p w14:paraId="67C4F452" w14:textId="77777777" w:rsidR="0088453E" w:rsidRPr="002B6C45" w:rsidRDefault="0088453E" w:rsidP="00282069">
      <w:pPr>
        <w:pStyle w:val="Encabezado"/>
        <w:spacing w:line="276" w:lineRule="auto"/>
        <w:ind w:left="540" w:hanging="540"/>
        <w:jc w:val="center"/>
        <w:rPr>
          <w:rFonts w:ascii="Arial Narrow" w:hAnsi="Arial Narrow" w:cs="Arial"/>
          <w:b/>
          <w:sz w:val="20"/>
          <w:szCs w:val="20"/>
          <w:lang w:val="es-CO"/>
        </w:rPr>
      </w:pPr>
    </w:p>
    <w:p w14:paraId="09DDD738" w14:textId="0F2A25E8" w:rsidR="00EF2761" w:rsidRDefault="00EF2761" w:rsidP="00282069">
      <w:pPr>
        <w:pStyle w:val="Encabezado"/>
        <w:spacing w:line="276" w:lineRule="auto"/>
        <w:ind w:left="540" w:hanging="540"/>
        <w:jc w:val="center"/>
        <w:rPr>
          <w:rFonts w:ascii="Arial Narrow" w:hAnsi="Arial Narrow" w:cs="Arial"/>
          <w:b/>
          <w:sz w:val="20"/>
          <w:szCs w:val="20"/>
          <w:lang w:val="es-CO"/>
        </w:rPr>
      </w:pPr>
      <w:r w:rsidRPr="002B6C45">
        <w:rPr>
          <w:rFonts w:ascii="Arial Narrow" w:hAnsi="Arial Narrow" w:cs="Arial"/>
          <w:b/>
          <w:sz w:val="20"/>
          <w:szCs w:val="20"/>
          <w:lang w:val="es-CO"/>
        </w:rPr>
        <w:t>CONSIDERACIONES</w:t>
      </w:r>
    </w:p>
    <w:p w14:paraId="5EFCDF04" w14:textId="77777777" w:rsidR="00204CC8" w:rsidRPr="002B6C45" w:rsidRDefault="00204CC8" w:rsidP="00282069">
      <w:pPr>
        <w:pStyle w:val="Encabezado"/>
        <w:spacing w:line="276" w:lineRule="auto"/>
        <w:ind w:left="540" w:hanging="540"/>
        <w:jc w:val="center"/>
        <w:rPr>
          <w:rFonts w:ascii="Arial Narrow" w:hAnsi="Arial Narrow" w:cs="Arial"/>
          <w:b/>
          <w:sz w:val="20"/>
          <w:szCs w:val="20"/>
          <w:lang w:val="es-CO"/>
        </w:rPr>
      </w:pPr>
    </w:p>
    <w:p w14:paraId="65823AE6" w14:textId="421A6557" w:rsidR="001B4E05" w:rsidRPr="00EA7CA4" w:rsidRDefault="00BB06E4" w:rsidP="005D506A">
      <w:pPr>
        <w:pStyle w:val="Prrafodelista"/>
        <w:numPr>
          <w:ilvl w:val="0"/>
          <w:numId w:val="26"/>
        </w:numPr>
        <w:tabs>
          <w:tab w:val="left" w:pos="7200"/>
        </w:tabs>
        <w:spacing w:line="276" w:lineRule="auto"/>
        <w:rPr>
          <w:rFonts w:ascii="Arial Narrow" w:eastAsia="Times New Roman" w:hAnsi="Arial Narrow" w:cs="Arial"/>
          <w:kern w:val="0"/>
          <w:sz w:val="20"/>
          <w:szCs w:val="20"/>
          <w:lang w:val="es-ES" w:eastAsia="en-US"/>
        </w:rPr>
      </w:pPr>
      <w:r>
        <w:rPr>
          <w:rFonts w:ascii="Arial Narrow" w:eastAsia="Times New Roman" w:hAnsi="Arial Narrow" w:cs="Arial"/>
          <w:b/>
          <w:bCs/>
          <w:kern w:val="0"/>
          <w:sz w:val="20"/>
          <w:szCs w:val="20"/>
          <w:lang w:val="es-ES" w:eastAsia="en-US"/>
        </w:rPr>
        <w:t>UNISABANA</w:t>
      </w:r>
      <w:r w:rsidR="001B4E05" w:rsidRPr="001B4E05">
        <w:rPr>
          <w:rFonts w:ascii="Arial Narrow" w:eastAsia="Times New Roman" w:hAnsi="Arial Narrow" w:cs="Arial"/>
          <w:kern w:val="0"/>
          <w:sz w:val="20"/>
          <w:szCs w:val="20"/>
          <w:lang w:val="es-ES" w:eastAsia="en-US"/>
        </w:rPr>
        <w:t xml:space="preserve"> es una entidad sin ánimo de lucro, de reconocida idoneidad, independiente, que en ejercicio de su objeto </w:t>
      </w:r>
      <w:r w:rsidR="001B4E05" w:rsidRPr="00EA7CA4">
        <w:rPr>
          <w:rFonts w:ascii="Arial Narrow" w:eastAsia="Times New Roman" w:hAnsi="Arial Narrow" w:cs="Arial"/>
          <w:kern w:val="0"/>
          <w:sz w:val="20"/>
          <w:szCs w:val="20"/>
          <w:lang w:val="es-ES" w:eastAsia="en-US"/>
        </w:rPr>
        <w:t>social desarrolla, en conjunto con algunas entidades y empresas, proyectos de investigación y asesora en diversos temas de interés a la comunidad en general</w:t>
      </w:r>
      <w:r w:rsidR="005B4813" w:rsidRPr="00EA7CA4">
        <w:rPr>
          <w:rFonts w:ascii="Arial Narrow" w:eastAsia="Times New Roman" w:hAnsi="Arial Narrow" w:cs="Arial"/>
          <w:kern w:val="0"/>
          <w:sz w:val="20"/>
          <w:szCs w:val="20"/>
          <w:lang w:val="es-ES" w:eastAsia="en-US"/>
        </w:rPr>
        <w:t>, que busca la solución de problemas puntuales y sensibles en el país</w:t>
      </w:r>
      <w:r w:rsidR="001B4E05" w:rsidRPr="00EA7CA4">
        <w:rPr>
          <w:rFonts w:ascii="Arial Narrow" w:eastAsia="Times New Roman" w:hAnsi="Arial Narrow" w:cs="Arial"/>
          <w:kern w:val="0"/>
          <w:sz w:val="20"/>
          <w:szCs w:val="20"/>
          <w:lang w:val="es-ES" w:eastAsia="en-US"/>
        </w:rPr>
        <w:t>; que cuenta con la experiencia necesaria y suficiente para realizar, con los más altos estándares de calidad y cumplimiento, las actividades que por este documento se convienen entre las Partes realizar, con plena autonomía técnica, financiera, directiva y administrativa para el logro de los objetivos.</w:t>
      </w:r>
    </w:p>
    <w:p w14:paraId="3A795010" w14:textId="12DA7436" w:rsidR="00E05A4C" w:rsidRPr="00EA7CA4" w:rsidRDefault="00E05A4C" w:rsidP="001B4E05">
      <w:pPr>
        <w:pStyle w:val="Prrafodelista"/>
        <w:numPr>
          <w:ilvl w:val="0"/>
          <w:numId w:val="26"/>
        </w:numPr>
        <w:tabs>
          <w:tab w:val="left" w:pos="7200"/>
        </w:tabs>
        <w:spacing w:line="276" w:lineRule="auto"/>
        <w:rPr>
          <w:rFonts w:ascii="Arial Narrow" w:eastAsia="Times New Roman" w:hAnsi="Arial Narrow" w:cs="Arial"/>
          <w:kern w:val="0"/>
          <w:sz w:val="20"/>
          <w:szCs w:val="20"/>
          <w:lang w:val="es-ES" w:eastAsia="en-US"/>
        </w:rPr>
      </w:pPr>
      <w:r w:rsidRPr="00EA7CA4">
        <w:rPr>
          <w:rFonts w:ascii="Arial Narrow" w:eastAsia="Times New Roman" w:hAnsi="Arial Narrow" w:cs="Arial"/>
          <w:b/>
          <w:bCs/>
          <w:kern w:val="0"/>
          <w:sz w:val="20"/>
          <w:szCs w:val="20"/>
          <w:lang w:val="es-ES" w:eastAsia="en-US"/>
        </w:rPr>
        <w:t>LA EMPRESA</w:t>
      </w:r>
      <w:r w:rsidR="004B259A" w:rsidRPr="00EA7CA4">
        <w:rPr>
          <w:rFonts w:ascii="Arial Narrow" w:eastAsia="Times New Roman" w:hAnsi="Arial Narrow" w:cs="Arial"/>
          <w:b/>
          <w:bCs/>
          <w:kern w:val="0"/>
          <w:sz w:val="20"/>
          <w:szCs w:val="20"/>
          <w:lang w:val="es-ES" w:eastAsia="en-US"/>
        </w:rPr>
        <w:t xml:space="preserve"> 1</w:t>
      </w:r>
      <w:r w:rsidRPr="00EA7CA4">
        <w:rPr>
          <w:rFonts w:ascii="Arial Narrow" w:eastAsia="Times New Roman" w:hAnsi="Arial Narrow" w:cs="Arial"/>
          <w:b/>
          <w:bCs/>
          <w:kern w:val="0"/>
          <w:sz w:val="20"/>
          <w:szCs w:val="20"/>
          <w:lang w:val="es-ES" w:eastAsia="en-US"/>
        </w:rPr>
        <w:t xml:space="preserve"> </w:t>
      </w:r>
      <w:r w:rsidRPr="00EA7CA4">
        <w:rPr>
          <w:rFonts w:ascii="Arial Narrow" w:eastAsia="Times New Roman" w:hAnsi="Arial Narrow" w:cs="Arial"/>
          <w:kern w:val="0"/>
          <w:sz w:val="20"/>
          <w:szCs w:val="20"/>
          <w:lang w:val="es-ES" w:eastAsia="en-US"/>
        </w:rPr>
        <w:t>es una entidad XXXXX</w:t>
      </w:r>
    </w:p>
    <w:p w14:paraId="6904C3A1" w14:textId="177E8100" w:rsidR="004B259A" w:rsidRPr="00EA7CA4" w:rsidRDefault="004B259A" w:rsidP="004B259A">
      <w:pPr>
        <w:pStyle w:val="Prrafodelista"/>
        <w:numPr>
          <w:ilvl w:val="0"/>
          <w:numId w:val="26"/>
        </w:numPr>
        <w:tabs>
          <w:tab w:val="left" w:pos="7200"/>
        </w:tabs>
        <w:spacing w:line="276" w:lineRule="auto"/>
        <w:rPr>
          <w:rFonts w:ascii="Arial Narrow" w:eastAsia="Times New Roman" w:hAnsi="Arial Narrow" w:cs="Arial"/>
          <w:kern w:val="0"/>
          <w:sz w:val="20"/>
          <w:szCs w:val="20"/>
          <w:lang w:val="es-ES" w:eastAsia="en-US"/>
        </w:rPr>
      </w:pPr>
      <w:r w:rsidRPr="00EA7CA4">
        <w:rPr>
          <w:rFonts w:ascii="Arial Narrow" w:eastAsia="Times New Roman" w:hAnsi="Arial Narrow" w:cs="Arial"/>
          <w:b/>
          <w:bCs/>
          <w:kern w:val="0"/>
          <w:sz w:val="20"/>
          <w:szCs w:val="20"/>
          <w:lang w:val="es-ES" w:eastAsia="en-US"/>
        </w:rPr>
        <w:t xml:space="preserve">LA EMPRESA 2 </w:t>
      </w:r>
      <w:r w:rsidRPr="00EA7CA4">
        <w:rPr>
          <w:rFonts w:ascii="Arial Narrow" w:eastAsia="Times New Roman" w:hAnsi="Arial Narrow" w:cs="Arial"/>
          <w:kern w:val="0"/>
          <w:sz w:val="20"/>
          <w:szCs w:val="20"/>
          <w:lang w:val="es-ES" w:eastAsia="en-US"/>
        </w:rPr>
        <w:t>es una entidad XXXXX</w:t>
      </w:r>
    </w:p>
    <w:p w14:paraId="6F0F82F8" w14:textId="3F5D31CB" w:rsidR="004B259A" w:rsidRPr="00EA7CA4" w:rsidRDefault="004B259A" w:rsidP="001B4E05">
      <w:pPr>
        <w:pStyle w:val="Prrafodelista"/>
        <w:numPr>
          <w:ilvl w:val="0"/>
          <w:numId w:val="26"/>
        </w:numPr>
        <w:tabs>
          <w:tab w:val="left" w:pos="7200"/>
        </w:tabs>
        <w:spacing w:line="276" w:lineRule="auto"/>
        <w:rPr>
          <w:rFonts w:ascii="Arial Narrow" w:eastAsia="Times New Roman" w:hAnsi="Arial Narrow" w:cs="Arial"/>
          <w:kern w:val="0"/>
          <w:sz w:val="20"/>
          <w:szCs w:val="20"/>
          <w:lang w:val="es-ES" w:eastAsia="en-US"/>
        </w:rPr>
      </w:pPr>
      <w:r w:rsidRPr="00EA7CA4">
        <w:rPr>
          <w:rFonts w:ascii="Arial Narrow" w:eastAsia="Times New Roman" w:hAnsi="Arial Narrow" w:cs="Arial"/>
          <w:kern w:val="0"/>
          <w:sz w:val="20"/>
          <w:szCs w:val="20"/>
          <w:lang w:val="es-ES" w:eastAsia="en-US"/>
        </w:rPr>
        <w:t>LA UNIVERSIDAD XXXX es una entidad XXXX</w:t>
      </w:r>
    </w:p>
    <w:p w14:paraId="2B60405A" w14:textId="09AE90ED" w:rsidR="005B4813" w:rsidRDefault="005B4813" w:rsidP="001B4E05">
      <w:pPr>
        <w:pStyle w:val="Prrafodelista"/>
        <w:numPr>
          <w:ilvl w:val="0"/>
          <w:numId w:val="26"/>
        </w:numPr>
        <w:tabs>
          <w:tab w:val="left" w:pos="7200"/>
        </w:tabs>
        <w:spacing w:line="276" w:lineRule="auto"/>
        <w:rPr>
          <w:rFonts w:ascii="Arial Narrow" w:eastAsia="Times New Roman" w:hAnsi="Arial Narrow" w:cs="Arial"/>
          <w:kern w:val="0"/>
          <w:sz w:val="20"/>
          <w:szCs w:val="20"/>
          <w:lang w:val="es-ES" w:eastAsia="en-US"/>
        </w:rPr>
      </w:pPr>
      <w:r w:rsidRPr="005B4813">
        <w:rPr>
          <w:rFonts w:ascii="Arial Narrow" w:eastAsia="Times New Roman" w:hAnsi="Arial Narrow" w:cs="Arial"/>
          <w:kern w:val="0"/>
          <w:sz w:val="20"/>
          <w:szCs w:val="20"/>
          <w:lang w:val="es-ES" w:eastAsia="en-US"/>
        </w:rPr>
        <w:t xml:space="preserve">Que </w:t>
      </w:r>
      <w:r w:rsidR="00E05A4C">
        <w:rPr>
          <w:rFonts w:ascii="Arial Narrow" w:eastAsia="Times New Roman" w:hAnsi="Arial Narrow" w:cs="Arial"/>
          <w:kern w:val="0"/>
          <w:sz w:val="20"/>
          <w:szCs w:val="20"/>
          <w:lang w:val="es-ES" w:eastAsia="en-US"/>
        </w:rPr>
        <w:t xml:space="preserve">LA EMPRESA y </w:t>
      </w:r>
      <w:r w:rsidR="00BB06E4">
        <w:rPr>
          <w:rFonts w:ascii="Arial Narrow" w:eastAsia="Times New Roman" w:hAnsi="Arial Narrow" w:cs="Arial"/>
          <w:kern w:val="0"/>
          <w:sz w:val="20"/>
          <w:szCs w:val="20"/>
          <w:lang w:val="es-ES" w:eastAsia="en-US"/>
        </w:rPr>
        <w:t>UNISABANA</w:t>
      </w:r>
      <w:r w:rsidRPr="005B4813">
        <w:rPr>
          <w:rFonts w:ascii="Arial Narrow" w:eastAsia="Times New Roman" w:hAnsi="Arial Narrow" w:cs="Arial"/>
          <w:kern w:val="0"/>
          <w:sz w:val="20"/>
          <w:szCs w:val="20"/>
          <w:lang w:val="es-ES" w:eastAsia="en-US"/>
        </w:rPr>
        <w:t xml:space="preserve"> reconoce</w:t>
      </w:r>
      <w:r w:rsidR="00E05A4C">
        <w:rPr>
          <w:rFonts w:ascii="Arial Narrow" w:eastAsia="Times New Roman" w:hAnsi="Arial Narrow" w:cs="Arial"/>
          <w:kern w:val="0"/>
          <w:sz w:val="20"/>
          <w:szCs w:val="20"/>
          <w:lang w:val="es-ES" w:eastAsia="en-US"/>
        </w:rPr>
        <w:t>n</w:t>
      </w:r>
      <w:r w:rsidRPr="005B4813">
        <w:rPr>
          <w:rFonts w:ascii="Arial Narrow" w:eastAsia="Times New Roman" w:hAnsi="Arial Narrow" w:cs="Arial"/>
          <w:kern w:val="0"/>
          <w:sz w:val="20"/>
          <w:szCs w:val="20"/>
          <w:lang w:val="es-ES" w:eastAsia="en-US"/>
        </w:rPr>
        <w:t xml:space="preserve"> en la relación Universidad -</w:t>
      </w:r>
      <w:r w:rsidR="00E05A4C">
        <w:rPr>
          <w:rFonts w:ascii="Arial Narrow" w:eastAsia="Times New Roman" w:hAnsi="Arial Narrow" w:cs="Arial"/>
          <w:kern w:val="0"/>
          <w:sz w:val="20"/>
          <w:szCs w:val="20"/>
          <w:lang w:val="es-ES" w:eastAsia="en-US"/>
        </w:rPr>
        <w:t xml:space="preserve"> E</w:t>
      </w:r>
      <w:r w:rsidRPr="005B4813">
        <w:rPr>
          <w:rFonts w:ascii="Arial Narrow" w:eastAsia="Times New Roman" w:hAnsi="Arial Narrow" w:cs="Arial"/>
          <w:kern w:val="0"/>
          <w:sz w:val="20"/>
          <w:szCs w:val="20"/>
          <w:lang w:val="es-ES" w:eastAsia="en-US"/>
        </w:rPr>
        <w:t xml:space="preserve">mpresa, </w:t>
      </w:r>
      <w:r w:rsidR="00E05A4C">
        <w:rPr>
          <w:rFonts w:ascii="Arial Narrow" w:eastAsia="Times New Roman" w:hAnsi="Arial Narrow" w:cs="Arial"/>
          <w:kern w:val="0"/>
          <w:sz w:val="20"/>
          <w:szCs w:val="20"/>
          <w:lang w:val="es-ES" w:eastAsia="en-US"/>
        </w:rPr>
        <w:t xml:space="preserve">es </w:t>
      </w:r>
      <w:r w:rsidRPr="005B4813">
        <w:rPr>
          <w:rFonts w:ascii="Arial Narrow" w:eastAsia="Times New Roman" w:hAnsi="Arial Narrow" w:cs="Arial"/>
          <w:kern w:val="0"/>
          <w:sz w:val="20"/>
          <w:szCs w:val="20"/>
          <w:lang w:val="es-ES" w:eastAsia="en-US"/>
        </w:rPr>
        <w:t xml:space="preserve">un importante camino </w:t>
      </w:r>
      <w:r w:rsidR="00E05A4C">
        <w:rPr>
          <w:rFonts w:ascii="Arial Narrow" w:eastAsia="Times New Roman" w:hAnsi="Arial Narrow" w:cs="Arial"/>
          <w:kern w:val="0"/>
          <w:sz w:val="20"/>
          <w:szCs w:val="20"/>
          <w:lang w:val="es-ES" w:eastAsia="en-US"/>
        </w:rPr>
        <w:t>para</w:t>
      </w:r>
      <w:r w:rsidRPr="005B4813">
        <w:rPr>
          <w:rFonts w:ascii="Arial Narrow" w:eastAsia="Times New Roman" w:hAnsi="Arial Narrow" w:cs="Arial"/>
          <w:kern w:val="0"/>
          <w:sz w:val="20"/>
          <w:szCs w:val="20"/>
          <w:lang w:val="es-ES" w:eastAsia="en-US"/>
        </w:rPr>
        <w:t xml:space="preserve"> la búsqueda de soluciones a los problemas de la comunidad.</w:t>
      </w:r>
    </w:p>
    <w:p w14:paraId="42B44238" w14:textId="08FA912B" w:rsidR="00D40D80" w:rsidRPr="00D40D80" w:rsidRDefault="001B4E05" w:rsidP="00D40D80">
      <w:pPr>
        <w:pStyle w:val="Prrafodelista"/>
        <w:numPr>
          <w:ilvl w:val="0"/>
          <w:numId w:val="26"/>
        </w:numPr>
        <w:tabs>
          <w:tab w:val="left" w:pos="7200"/>
        </w:tabs>
        <w:spacing w:line="276" w:lineRule="auto"/>
        <w:rPr>
          <w:rFonts w:ascii="Arial Narrow" w:eastAsia="Times New Roman" w:hAnsi="Arial Narrow" w:cs="Arial"/>
          <w:kern w:val="0"/>
          <w:sz w:val="20"/>
          <w:szCs w:val="20"/>
          <w:lang w:val="es-ES" w:eastAsia="en-US"/>
        </w:rPr>
      </w:pPr>
      <w:r w:rsidRPr="00D40D80">
        <w:rPr>
          <w:rFonts w:ascii="Arial Narrow" w:eastAsia="Times New Roman" w:hAnsi="Arial Narrow" w:cs="Arial"/>
          <w:kern w:val="0"/>
          <w:sz w:val="20"/>
          <w:szCs w:val="20"/>
          <w:lang w:val="es-ES" w:eastAsia="en-US"/>
        </w:rPr>
        <w:t xml:space="preserve">Que de conformidad con la Dirección General de Investigación de </w:t>
      </w:r>
      <w:r w:rsidR="00BB06E4">
        <w:rPr>
          <w:rFonts w:ascii="Arial Narrow" w:eastAsia="Times New Roman" w:hAnsi="Arial Narrow" w:cs="Arial"/>
          <w:kern w:val="0"/>
          <w:sz w:val="20"/>
          <w:szCs w:val="20"/>
          <w:lang w:val="es-ES" w:eastAsia="en-US"/>
        </w:rPr>
        <w:t>UINSABANA</w:t>
      </w:r>
      <w:r w:rsidRPr="00D40D80">
        <w:rPr>
          <w:rFonts w:ascii="Arial Narrow" w:eastAsia="Times New Roman" w:hAnsi="Arial Narrow" w:cs="Arial"/>
          <w:kern w:val="0"/>
          <w:sz w:val="20"/>
          <w:szCs w:val="20"/>
          <w:lang w:val="es-ES" w:eastAsia="en-US"/>
        </w:rPr>
        <w:t>, para el adecuado desarrollo de proyectos de investigación, éstos deben concretarse a través</w:t>
      </w:r>
      <w:r w:rsidRPr="0022439C">
        <w:rPr>
          <w:rFonts w:ascii="Arial Narrow" w:eastAsia="Times New Roman" w:hAnsi="Arial Narrow" w:cs="Arial"/>
          <w:kern w:val="0"/>
          <w:sz w:val="20"/>
          <w:szCs w:val="20"/>
          <w:lang w:val="es-ES" w:eastAsia="en-US"/>
        </w:rPr>
        <w:t xml:space="preserve"> de contratos específicos </w:t>
      </w:r>
      <w:r w:rsidR="003C75D0" w:rsidRPr="008F1932">
        <w:rPr>
          <w:rFonts w:ascii="Arial Narrow" w:eastAsia="Times New Roman" w:hAnsi="Arial Narrow" w:cs="Arial"/>
          <w:kern w:val="0"/>
          <w:sz w:val="20"/>
          <w:szCs w:val="20"/>
          <w:lang w:val="es-ES" w:eastAsia="en-US"/>
        </w:rPr>
        <w:t xml:space="preserve">de </w:t>
      </w:r>
      <w:r w:rsidR="003C75D0" w:rsidRPr="00B82627">
        <w:rPr>
          <w:rFonts w:ascii="Arial Narrow" w:eastAsia="Times New Roman" w:hAnsi="Arial Narrow" w:cs="Arial"/>
          <w:kern w:val="0"/>
          <w:sz w:val="20"/>
          <w:szCs w:val="20"/>
          <w:lang w:val="es-ES" w:eastAsia="en-US"/>
        </w:rPr>
        <w:t>investigación.</w:t>
      </w:r>
    </w:p>
    <w:p w14:paraId="050270E0" w14:textId="77777777" w:rsidR="00984C55" w:rsidRPr="00984C55" w:rsidRDefault="00FB26C6" w:rsidP="00984C55">
      <w:pPr>
        <w:pStyle w:val="Ttulo3"/>
        <w:numPr>
          <w:ilvl w:val="0"/>
          <w:numId w:val="26"/>
        </w:numPr>
        <w:shd w:val="clear" w:color="auto" w:fill="FFFFFF"/>
        <w:tabs>
          <w:tab w:val="left" w:pos="7200"/>
        </w:tabs>
        <w:spacing w:after="0"/>
        <w:ind w:left="714" w:hanging="357"/>
        <w:rPr>
          <w:rFonts w:ascii="Arial Narrow" w:hAnsi="Arial Narrow"/>
          <w:sz w:val="20"/>
          <w:szCs w:val="20"/>
          <w:lang w:val="es-ES"/>
        </w:rPr>
      </w:pPr>
      <w:r w:rsidRPr="00984C55">
        <w:rPr>
          <w:rFonts w:ascii="Arial Narrow" w:hAnsi="Arial Narrow"/>
          <w:bCs w:val="0"/>
          <w:snapToGrid/>
          <w:sz w:val="20"/>
          <w:szCs w:val="20"/>
          <w:lang w:val="es-ES"/>
        </w:rPr>
        <w:t xml:space="preserve">Que </w:t>
      </w:r>
      <w:r w:rsidR="00BB06E4" w:rsidRPr="00984C55">
        <w:rPr>
          <w:rFonts w:ascii="Arial Narrow" w:hAnsi="Arial Narrow"/>
          <w:bCs w:val="0"/>
          <w:snapToGrid/>
          <w:sz w:val="20"/>
          <w:szCs w:val="20"/>
          <w:lang w:val="es-ES"/>
        </w:rPr>
        <w:t>UNISABANA</w:t>
      </w:r>
      <w:r w:rsidRPr="00984C55">
        <w:rPr>
          <w:rFonts w:ascii="Arial Narrow" w:hAnsi="Arial Narrow"/>
          <w:bCs w:val="0"/>
          <w:snapToGrid/>
          <w:sz w:val="20"/>
          <w:szCs w:val="20"/>
          <w:lang w:val="es-ES"/>
        </w:rPr>
        <w:t xml:space="preserve"> abrió la “</w:t>
      </w:r>
      <w:r w:rsidR="009A61A1" w:rsidRPr="00984C55">
        <w:rPr>
          <w:rFonts w:ascii="Arial Narrow" w:hAnsi="Arial Narrow"/>
          <w:bCs w:val="0"/>
          <w:snapToGrid/>
          <w:sz w:val="20"/>
          <w:szCs w:val="20"/>
          <w:lang w:val="es-ES"/>
        </w:rPr>
        <w:t>Convocatoria interna para la financiación de proyectos de investigación, creación, desarrollo tecnológico e innovación – 2020</w:t>
      </w:r>
      <w:r w:rsidRPr="00984C55">
        <w:rPr>
          <w:rFonts w:ascii="Arial Narrow" w:hAnsi="Arial Narrow"/>
          <w:bCs w:val="0"/>
          <w:snapToGrid/>
          <w:sz w:val="20"/>
          <w:szCs w:val="20"/>
          <w:lang w:val="es-ES"/>
        </w:rPr>
        <w:t>”</w:t>
      </w:r>
      <w:r w:rsidR="009A61A1" w:rsidRPr="00984C55">
        <w:rPr>
          <w:rFonts w:ascii="Arial Narrow" w:hAnsi="Arial Narrow"/>
          <w:snapToGrid/>
          <w:sz w:val="20"/>
          <w:szCs w:val="20"/>
          <w:lang w:val="es-ES"/>
        </w:rPr>
        <w:t xml:space="preserve"> Modalidad XX</w:t>
      </w:r>
      <w:r w:rsidR="00D40D80" w:rsidRPr="00984C55">
        <w:rPr>
          <w:rFonts w:ascii="Arial Narrow" w:hAnsi="Arial Narrow"/>
          <w:bCs w:val="0"/>
          <w:snapToGrid/>
          <w:sz w:val="20"/>
          <w:szCs w:val="20"/>
          <w:lang w:val="es-ES"/>
        </w:rPr>
        <w:t>, a la cuál fue presentado y resultó beneficiado, el proyecto titulado “</w:t>
      </w:r>
      <w:r w:rsidR="00702FE3" w:rsidRPr="00984C55">
        <w:rPr>
          <w:rFonts w:ascii="Arial Narrow" w:hAnsi="Arial Narrow"/>
          <w:bCs w:val="0"/>
          <w:snapToGrid/>
          <w:sz w:val="20"/>
          <w:szCs w:val="20"/>
          <w:lang w:val="es-ES"/>
        </w:rPr>
        <w:t>XXXX</w:t>
      </w:r>
      <w:r w:rsidR="00D40D80" w:rsidRPr="00984C55">
        <w:rPr>
          <w:rFonts w:ascii="Arial Narrow" w:hAnsi="Arial Narrow"/>
          <w:bCs w:val="0"/>
          <w:snapToGrid/>
          <w:sz w:val="20"/>
          <w:szCs w:val="20"/>
          <w:lang w:val="es-ES"/>
        </w:rPr>
        <w:t xml:space="preserve">, en adelante EL PROYECTO, en la </w:t>
      </w:r>
      <w:proofErr w:type="spellStart"/>
      <w:r w:rsidR="00D40D80" w:rsidRPr="00984C55">
        <w:rPr>
          <w:rFonts w:ascii="Arial Narrow" w:hAnsi="Arial Narrow"/>
          <w:bCs w:val="0"/>
          <w:snapToGrid/>
          <w:sz w:val="20"/>
          <w:szCs w:val="20"/>
          <w:lang w:val="es-ES"/>
        </w:rPr>
        <w:t>cuál</w:t>
      </w:r>
      <w:proofErr w:type="spellEnd"/>
      <w:r w:rsidR="00D40D80" w:rsidRPr="00984C55">
        <w:rPr>
          <w:rFonts w:ascii="Arial Narrow" w:hAnsi="Arial Narrow"/>
          <w:bCs w:val="0"/>
          <w:snapToGrid/>
          <w:sz w:val="20"/>
          <w:szCs w:val="20"/>
          <w:lang w:val="es-ES"/>
        </w:rPr>
        <w:t xml:space="preserve"> participan como aliados la </w:t>
      </w:r>
      <w:r w:rsidR="009A61A1" w:rsidRPr="00984C55">
        <w:rPr>
          <w:rFonts w:ascii="Arial Narrow" w:hAnsi="Arial Narrow"/>
          <w:snapToGrid/>
          <w:sz w:val="20"/>
          <w:szCs w:val="20"/>
          <w:lang w:val="es-ES"/>
        </w:rPr>
        <w:t>EMPRESA 1, EMPRESA 2</w:t>
      </w:r>
      <w:r w:rsidR="009A61A1" w:rsidRPr="00984C55">
        <w:rPr>
          <w:rFonts w:ascii="Arial Narrow" w:hAnsi="Arial Narrow"/>
          <w:bCs w:val="0"/>
          <w:snapToGrid/>
          <w:sz w:val="20"/>
          <w:szCs w:val="20"/>
          <w:lang w:val="es-ES"/>
        </w:rPr>
        <w:t xml:space="preserve"> </w:t>
      </w:r>
      <w:r w:rsidR="00702FE3" w:rsidRPr="00984C55">
        <w:rPr>
          <w:rFonts w:ascii="Arial Narrow" w:hAnsi="Arial Narrow"/>
          <w:bCs w:val="0"/>
          <w:snapToGrid/>
          <w:sz w:val="20"/>
          <w:szCs w:val="20"/>
          <w:lang w:val="es-ES"/>
        </w:rPr>
        <w:t xml:space="preserve">y </w:t>
      </w:r>
      <w:r w:rsidR="009A61A1" w:rsidRPr="00984C55">
        <w:rPr>
          <w:rFonts w:ascii="Arial Narrow" w:hAnsi="Arial Narrow"/>
          <w:snapToGrid/>
          <w:sz w:val="20"/>
          <w:szCs w:val="20"/>
          <w:lang w:val="es-ES"/>
        </w:rPr>
        <w:t>UNIVERSIDAD XX</w:t>
      </w:r>
      <w:r w:rsidR="00D40D80" w:rsidRPr="00984C55">
        <w:rPr>
          <w:rFonts w:ascii="Arial Narrow" w:hAnsi="Arial Narrow"/>
          <w:bCs w:val="0"/>
          <w:snapToGrid/>
          <w:sz w:val="20"/>
          <w:szCs w:val="20"/>
          <w:lang w:val="es-ES"/>
        </w:rPr>
        <w:t>.</w:t>
      </w:r>
      <w:r w:rsidR="009A61A1" w:rsidRPr="00984C55">
        <w:rPr>
          <w:rFonts w:ascii="Arial Narrow" w:hAnsi="Arial Narrow"/>
          <w:bCs w:val="0"/>
          <w:snapToGrid/>
          <w:sz w:val="20"/>
          <w:szCs w:val="20"/>
          <w:lang w:val="es-ES"/>
        </w:rPr>
        <w:t xml:space="preserve"> </w:t>
      </w:r>
    </w:p>
    <w:p w14:paraId="10DF2283" w14:textId="0A4E9DA5" w:rsidR="00F63327" w:rsidRPr="00984C55" w:rsidRDefault="009A61A1" w:rsidP="00984C55">
      <w:pPr>
        <w:pStyle w:val="Ttulo3"/>
        <w:numPr>
          <w:ilvl w:val="0"/>
          <w:numId w:val="26"/>
        </w:numPr>
        <w:shd w:val="clear" w:color="auto" w:fill="FFFFFF"/>
        <w:tabs>
          <w:tab w:val="left" w:pos="7200"/>
        </w:tabs>
        <w:spacing w:after="0" w:line="276" w:lineRule="auto"/>
        <w:ind w:left="714" w:hanging="357"/>
        <w:rPr>
          <w:rFonts w:ascii="Arial Narrow" w:hAnsi="Arial Narrow"/>
          <w:sz w:val="20"/>
          <w:szCs w:val="20"/>
          <w:lang w:val="es-ES"/>
        </w:rPr>
      </w:pPr>
      <w:r w:rsidRPr="00984C55">
        <w:rPr>
          <w:rFonts w:ascii="Arial Narrow" w:hAnsi="Arial Narrow"/>
          <w:sz w:val="20"/>
          <w:szCs w:val="20"/>
          <w:lang w:val="es-ES"/>
        </w:rPr>
        <w:t>E</w:t>
      </w:r>
      <w:r w:rsidR="00D40D80" w:rsidRPr="00984C55">
        <w:rPr>
          <w:rFonts w:ascii="Arial Narrow" w:hAnsi="Arial Narrow"/>
          <w:sz w:val="20"/>
          <w:szCs w:val="20"/>
          <w:lang w:val="es-ES"/>
        </w:rPr>
        <w:t xml:space="preserve">L PROYECTO </w:t>
      </w:r>
      <w:r w:rsidR="00F63327" w:rsidRPr="00984C55">
        <w:rPr>
          <w:rFonts w:ascii="Arial Narrow" w:hAnsi="Arial Narrow"/>
          <w:sz w:val="20"/>
          <w:szCs w:val="20"/>
          <w:lang w:val="es-ES"/>
        </w:rPr>
        <w:t>contiene lo</w:t>
      </w:r>
      <w:r w:rsidR="006E609F" w:rsidRPr="00984C55">
        <w:rPr>
          <w:rFonts w:ascii="Arial Narrow" w:hAnsi="Arial Narrow"/>
          <w:sz w:val="20"/>
          <w:szCs w:val="20"/>
          <w:lang w:val="es-ES"/>
        </w:rPr>
        <w:t>s</w:t>
      </w:r>
      <w:r w:rsidR="00F63327" w:rsidRPr="00984C55">
        <w:rPr>
          <w:rFonts w:ascii="Arial Narrow" w:hAnsi="Arial Narrow"/>
          <w:sz w:val="20"/>
          <w:szCs w:val="20"/>
          <w:lang w:val="es-ES"/>
        </w:rPr>
        <w:t xml:space="preserve"> objetivos, metodología, duración, presupuesto, compromiso de las partes con respecto a la realización de las diferentes actividades de investigación definidas en el proyecto, entregables y cualquier otro aspecto relevante que las partes consideren convenir; la cual ha sido aprobada por ellas, y que hace parte integral del presente CONVENIO (Anexo 1).</w:t>
      </w:r>
    </w:p>
    <w:p w14:paraId="3DFB61D4" w14:textId="77777777" w:rsidR="00F63327" w:rsidRDefault="00F63327" w:rsidP="00282069">
      <w:pPr>
        <w:tabs>
          <w:tab w:val="left" w:pos="7200"/>
        </w:tabs>
        <w:spacing w:line="276" w:lineRule="auto"/>
        <w:jc w:val="both"/>
        <w:rPr>
          <w:rFonts w:ascii="Arial Narrow" w:hAnsi="Arial Narrow" w:cs="Arial"/>
        </w:rPr>
      </w:pPr>
    </w:p>
    <w:p w14:paraId="105F9664" w14:textId="5666BA06" w:rsidR="0088453E" w:rsidRPr="002B6C45" w:rsidRDefault="0088453E" w:rsidP="00282069">
      <w:pPr>
        <w:tabs>
          <w:tab w:val="left" w:pos="7200"/>
        </w:tabs>
        <w:spacing w:line="276" w:lineRule="auto"/>
        <w:jc w:val="both"/>
        <w:rPr>
          <w:rFonts w:ascii="Arial Narrow" w:hAnsi="Arial Narrow" w:cs="Arial"/>
          <w:b/>
        </w:rPr>
      </w:pPr>
      <w:r w:rsidRPr="002B6C45">
        <w:rPr>
          <w:rFonts w:ascii="Arial Narrow" w:hAnsi="Arial Narrow" w:cs="Arial"/>
        </w:rPr>
        <w:t>En consecuencia, LAS PARTES acordamos</w:t>
      </w:r>
      <w:r w:rsidR="00FB302E" w:rsidRPr="002B6C45">
        <w:rPr>
          <w:rFonts w:ascii="Arial Narrow" w:hAnsi="Arial Narrow" w:cs="Arial"/>
        </w:rPr>
        <w:t xml:space="preserve"> celebrar el presente CONVENIO</w:t>
      </w:r>
      <w:r w:rsidR="00E05A4C">
        <w:rPr>
          <w:rFonts w:ascii="Arial Narrow" w:hAnsi="Arial Narrow" w:cs="Arial"/>
        </w:rPr>
        <w:t xml:space="preserve"> </w:t>
      </w:r>
      <w:r w:rsidR="00FB302E" w:rsidRPr="002B6C45">
        <w:rPr>
          <w:rFonts w:ascii="Arial Narrow" w:hAnsi="Arial Narrow" w:cs="Arial"/>
        </w:rPr>
        <w:t>de investigación conjunta, regido por</w:t>
      </w:r>
      <w:r w:rsidRPr="002B6C45">
        <w:rPr>
          <w:rFonts w:ascii="Arial Narrow" w:hAnsi="Arial Narrow" w:cs="Arial"/>
        </w:rPr>
        <w:t xml:space="preserve"> las siguientes cláusulas: </w:t>
      </w:r>
    </w:p>
    <w:p w14:paraId="3E194602" w14:textId="77777777" w:rsidR="0088453E" w:rsidRPr="002B6C45" w:rsidRDefault="0088453E" w:rsidP="00282069">
      <w:pPr>
        <w:pStyle w:val="Encabezado"/>
        <w:spacing w:line="276" w:lineRule="auto"/>
        <w:rPr>
          <w:rFonts w:ascii="Arial Narrow" w:hAnsi="Arial Narrow" w:cs="Arial"/>
          <w:sz w:val="20"/>
          <w:szCs w:val="20"/>
          <w:lang w:val="es-CO"/>
        </w:rPr>
      </w:pPr>
    </w:p>
    <w:p w14:paraId="6A9F7FBC" w14:textId="0D998FE3" w:rsidR="00747B5E" w:rsidRPr="002B6C45" w:rsidRDefault="00D00FC8" w:rsidP="00282069">
      <w:pPr>
        <w:spacing w:line="276" w:lineRule="auto"/>
        <w:jc w:val="both"/>
        <w:rPr>
          <w:rFonts w:ascii="Arial Narrow" w:hAnsi="Arial Narrow" w:cs="Arial"/>
        </w:rPr>
      </w:pPr>
      <w:r w:rsidRPr="002B6C45">
        <w:rPr>
          <w:rFonts w:ascii="Arial Narrow" w:hAnsi="Arial Narrow" w:cs="Arial"/>
          <w:b/>
        </w:rPr>
        <w:t xml:space="preserve">CLÁUSULA PRIMERA. </w:t>
      </w:r>
      <w:r w:rsidR="00747B5E" w:rsidRPr="002B6C45">
        <w:rPr>
          <w:rFonts w:ascii="Arial Narrow" w:hAnsi="Arial Narrow" w:cs="Arial"/>
          <w:b/>
        </w:rPr>
        <w:t xml:space="preserve">OBJETO-. </w:t>
      </w:r>
      <w:r w:rsidR="00747B5E" w:rsidRPr="002B6C45">
        <w:rPr>
          <w:rFonts w:ascii="Arial Narrow" w:hAnsi="Arial Narrow" w:cs="Arial"/>
        </w:rPr>
        <w:t xml:space="preserve">El presente </w:t>
      </w:r>
      <w:r w:rsidR="00FB302E" w:rsidRPr="002B6C45">
        <w:rPr>
          <w:rFonts w:ascii="Arial Narrow" w:hAnsi="Arial Narrow" w:cs="Arial"/>
        </w:rPr>
        <w:t>CONVENIO</w:t>
      </w:r>
      <w:r w:rsidR="00BE293B" w:rsidRPr="002B6C45">
        <w:rPr>
          <w:rFonts w:ascii="Arial Narrow" w:hAnsi="Arial Narrow" w:cs="Arial"/>
        </w:rPr>
        <w:t xml:space="preserve"> tiene por objeto la ejecución </w:t>
      </w:r>
      <w:r w:rsidR="00747B5E" w:rsidRPr="002B6C45">
        <w:rPr>
          <w:rFonts w:ascii="Arial Narrow" w:hAnsi="Arial Narrow" w:cs="Arial"/>
        </w:rPr>
        <w:t>del proyecto de investigación</w:t>
      </w:r>
      <w:r w:rsidR="00E05A4C">
        <w:rPr>
          <w:rFonts w:ascii="Arial Narrow" w:hAnsi="Arial Narrow" w:cs="Arial"/>
        </w:rPr>
        <w:t xml:space="preserve"> conjunta</w:t>
      </w:r>
      <w:r w:rsidR="00747B5E" w:rsidRPr="002B6C45">
        <w:rPr>
          <w:rFonts w:ascii="Arial Narrow" w:hAnsi="Arial Narrow" w:cs="Arial"/>
        </w:rPr>
        <w:t xml:space="preserve"> denominado</w:t>
      </w:r>
      <w:r w:rsidR="00747B5E" w:rsidRPr="002B6C45">
        <w:rPr>
          <w:rFonts w:ascii="Arial Narrow" w:hAnsi="Arial Narrow" w:cs="Arial"/>
          <w:b/>
        </w:rPr>
        <w:t xml:space="preserve"> </w:t>
      </w:r>
      <w:r w:rsidR="00747B5E" w:rsidRPr="002B6C45">
        <w:rPr>
          <w:rFonts w:ascii="Arial Narrow" w:hAnsi="Arial Narrow" w:cs="Arial"/>
        </w:rPr>
        <w:t>“</w:t>
      </w:r>
      <w:r w:rsidR="00BE293B" w:rsidRPr="002B6C45">
        <w:rPr>
          <w:rFonts w:ascii="Arial Narrow" w:hAnsi="Arial Narrow" w:cs="Arial"/>
        </w:rPr>
        <w:t>XXXXXXXXXX</w:t>
      </w:r>
      <w:r w:rsidR="00747B5E" w:rsidRPr="002B6C45">
        <w:rPr>
          <w:rFonts w:ascii="Arial Narrow" w:hAnsi="Arial Narrow" w:cs="Arial"/>
        </w:rPr>
        <w:t>”</w:t>
      </w:r>
      <w:r w:rsidR="00BE293B" w:rsidRPr="002B6C45">
        <w:rPr>
          <w:rFonts w:ascii="Arial Narrow" w:hAnsi="Arial Narrow" w:cs="Arial"/>
        </w:rPr>
        <w:t xml:space="preserve">, el cual hace parte integral del presente </w:t>
      </w:r>
      <w:r w:rsidR="00FB302E" w:rsidRPr="002B6C45">
        <w:rPr>
          <w:rFonts w:ascii="Arial Narrow" w:hAnsi="Arial Narrow" w:cs="Arial"/>
        </w:rPr>
        <w:t>CONVENIO</w:t>
      </w:r>
      <w:r w:rsidR="00BE293B" w:rsidRPr="002B6C45">
        <w:rPr>
          <w:rFonts w:ascii="Arial Narrow" w:hAnsi="Arial Narrow" w:cs="Arial"/>
        </w:rPr>
        <w:t xml:space="preserve"> </w:t>
      </w:r>
      <w:r w:rsidR="00BE293B" w:rsidRPr="002B6C45">
        <w:rPr>
          <w:rFonts w:ascii="Arial Narrow" w:hAnsi="Arial Narrow" w:cs="Arial"/>
          <w:highlight w:val="lightGray"/>
        </w:rPr>
        <w:t>(Anexo 1)</w:t>
      </w:r>
      <w:r w:rsidR="00D40D80">
        <w:rPr>
          <w:rFonts w:ascii="Arial Narrow" w:hAnsi="Arial Narrow" w:cs="Arial"/>
          <w:highlight w:val="lightGray"/>
        </w:rPr>
        <w:t>.</w:t>
      </w:r>
    </w:p>
    <w:p w14:paraId="03F4344E" w14:textId="77777777" w:rsidR="00BE293B" w:rsidRPr="002B6C45" w:rsidRDefault="00BE293B" w:rsidP="00282069">
      <w:pPr>
        <w:spacing w:line="276" w:lineRule="auto"/>
        <w:jc w:val="both"/>
        <w:rPr>
          <w:rFonts w:ascii="Arial Narrow" w:hAnsi="Arial Narrow" w:cs="Arial"/>
        </w:rPr>
      </w:pPr>
    </w:p>
    <w:p w14:paraId="21590F80" w14:textId="44245539" w:rsidR="00747B5E" w:rsidRPr="002B6C45" w:rsidRDefault="00747B5E" w:rsidP="00282069">
      <w:pPr>
        <w:spacing w:line="276" w:lineRule="auto"/>
        <w:jc w:val="both"/>
        <w:rPr>
          <w:rFonts w:ascii="Arial Narrow" w:hAnsi="Arial Narrow" w:cs="Arial"/>
          <w:b/>
        </w:rPr>
      </w:pPr>
      <w:r w:rsidRPr="002B6C45">
        <w:rPr>
          <w:rFonts w:ascii="Arial Narrow" w:hAnsi="Arial Narrow" w:cs="Arial"/>
          <w:b/>
        </w:rPr>
        <w:t xml:space="preserve">CLAUSULA </w:t>
      </w:r>
      <w:r w:rsidR="00933217" w:rsidRPr="002B6C45">
        <w:rPr>
          <w:rFonts w:ascii="Arial Narrow" w:hAnsi="Arial Narrow" w:cs="Arial"/>
          <w:b/>
        </w:rPr>
        <w:t>SEGUNDA</w:t>
      </w:r>
      <w:r w:rsidR="00D00FC8" w:rsidRPr="002B6C45">
        <w:rPr>
          <w:rFonts w:ascii="Arial Narrow" w:hAnsi="Arial Narrow" w:cs="Arial"/>
          <w:b/>
        </w:rPr>
        <w:t>.</w:t>
      </w:r>
      <w:r w:rsidRPr="002B6C45">
        <w:rPr>
          <w:rFonts w:ascii="Arial Narrow" w:hAnsi="Arial Narrow" w:cs="Arial"/>
          <w:b/>
        </w:rPr>
        <w:t xml:space="preserve"> DIRECCIÓN CIENTÍFICA DEL PROYECTO</w:t>
      </w:r>
      <w:r w:rsidR="00282069" w:rsidRPr="002B6C45">
        <w:rPr>
          <w:rFonts w:ascii="Arial Narrow" w:hAnsi="Arial Narrow" w:cs="Arial"/>
          <w:b/>
        </w:rPr>
        <w:t>-.</w:t>
      </w:r>
      <w:r w:rsidRPr="002B6C45">
        <w:rPr>
          <w:rFonts w:ascii="Arial Narrow" w:hAnsi="Arial Narrow" w:cs="Arial"/>
          <w:b/>
        </w:rPr>
        <w:t xml:space="preserve"> </w:t>
      </w:r>
      <w:r w:rsidRPr="002B6C45">
        <w:rPr>
          <w:rFonts w:ascii="Arial Narrow" w:hAnsi="Arial Narrow" w:cs="Arial"/>
        </w:rPr>
        <w:t xml:space="preserve">La dirección científica del </w:t>
      </w:r>
      <w:r w:rsidRPr="002B6C45">
        <w:rPr>
          <w:rFonts w:ascii="Arial Narrow" w:hAnsi="Arial Narrow" w:cs="Arial"/>
          <w:b/>
        </w:rPr>
        <w:t>PROYECTO</w:t>
      </w:r>
      <w:r w:rsidRPr="002B6C45">
        <w:rPr>
          <w:rFonts w:ascii="Arial Narrow" w:hAnsi="Arial Narrow" w:cs="Arial"/>
        </w:rPr>
        <w:t xml:space="preserve"> estará a cargo de</w:t>
      </w:r>
      <w:r w:rsidR="00BE293B" w:rsidRPr="002B6C45">
        <w:rPr>
          <w:rFonts w:ascii="Arial Narrow" w:hAnsi="Arial Narrow" w:cs="Arial"/>
        </w:rPr>
        <w:t xml:space="preserve">: </w:t>
      </w:r>
      <w:r w:rsidR="00BE293B" w:rsidRPr="002B6C45">
        <w:rPr>
          <w:rFonts w:ascii="Arial Narrow" w:hAnsi="Arial Narrow" w:cs="Arial"/>
          <w:highlight w:val="lightGray"/>
        </w:rPr>
        <w:t>XXX</w:t>
      </w:r>
      <w:r w:rsidRPr="002B6C45">
        <w:rPr>
          <w:rFonts w:ascii="Arial Narrow" w:hAnsi="Arial Narrow" w:cs="Arial"/>
        </w:rPr>
        <w:t>.</w:t>
      </w:r>
    </w:p>
    <w:p w14:paraId="70B45340" w14:textId="77777777" w:rsidR="00BE293B" w:rsidRPr="002B6C45" w:rsidRDefault="00BE293B" w:rsidP="00282069">
      <w:pPr>
        <w:spacing w:line="276" w:lineRule="auto"/>
        <w:jc w:val="both"/>
        <w:rPr>
          <w:rFonts w:ascii="Arial Narrow" w:hAnsi="Arial Narrow" w:cs="Arial"/>
        </w:rPr>
      </w:pPr>
    </w:p>
    <w:p w14:paraId="50EAAF77" w14:textId="77777777" w:rsidR="00747B5E" w:rsidRPr="002B6C45" w:rsidRDefault="00BE293B" w:rsidP="00282069">
      <w:pPr>
        <w:spacing w:line="276" w:lineRule="auto"/>
        <w:jc w:val="both"/>
        <w:rPr>
          <w:rFonts w:ascii="Arial Narrow" w:hAnsi="Arial Narrow" w:cs="Arial"/>
        </w:rPr>
      </w:pPr>
      <w:r w:rsidRPr="002B6C45">
        <w:rPr>
          <w:rFonts w:ascii="Arial Narrow" w:hAnsi="Arial Narrow" w:cs="Arial"/>
          <w:i/>
        </w:rPr>
        <w:t>Comentario</w:t>
      </w:r>
      <w:r w:rsidRPr="002B6C45">
        <w:rPr>
          <w:rFonts w:ascii="Arial Narrow" w:hAnsi="Arial Narrow" w:cs="Arial"/>
        </w:rPr>
        <w:t xml:space="preserve">: Si habrá dos direcciones científicas del proyecto, mencionarlos. Podrían ser uno por cada Parte. </w:t>
      </w:r>
    </w:p>
    <w:p w14:paraId="565A53C0" w14:textId="77777777" w:rsidR="00BE293B" w:rsidRPr="002B6C45" w:rsidRDefault="00BE293B" w:rsidP="00282069">
      <w:pPr>
        <w:spacing w:line="276" w:lineRule="auto"/>
        <w:jc w:val="both"/>
        <w:rPr>
          <w:rFonts w:ascii="Arial Narrow" w:hAnsi="Arial Narrow" w:cs="Arial"/>
        </w:rPr>
      </w:pPr>
    </w:p>
    <w:p w14:paraId="624BDFB0" w14:textId="40E64194" w:rsidR="00747B5E" w:rsidRPr="002B6C45" w:rsidRDefault="00D00FC8" w:rsidP="00282069">
      <w:pPr>
        <w:spacing w:line="276" w:lineRule="auto"/>
        <w:jc w:val="both"/>
        <w:rPr>
          <w:rFonts w:ascii="Arial Narrow" w:hAnsi="Arial Narrow" w:cs="Arial"/>
        </w:rPr>
      </w:pPr>
      <w:r w:rsidRPr="002B6C45">
        <w:rPr>
          <w:rFonts w:ascii="Arial Narrow" w:hAnsi="Arial Narrow" w:cs="Arial"/>
          <w:b/>
        </w:rPr>
        <w:t xml:space="preserve">CLÁUSULA TERCERA. </w:t>
      </w:r>
      <w:r w:rsidR="00747B5E" w:rsidRPr="002B6C45">
        <w:rPr>
          <w:rFonts w:ascii="Arial Narrow" w:hAnsi="Arial Narrow" w:cs="Arial"/>
          <w:b/>
        </w:rPr>
        <w:t xml:space="preserve">OBLIGACIONES </w:t>
      </w:r>
      <w:r w:rsidR="00BB06E4">
        <w:rPr>
          <w:rFonts w:ascii="Arial Narrow" w:hAnsi="Arial Narrow" w:cs="Arial"/>
          <w:b/>
        </w:rPr>
        <w:t>DE UNISABANA</w:t>
      </w:r>
      <w:r w:rsidR="00747B5E" w:rsidRPr="002B6C45">
        <w:rPr>
          <w:rFonts w:ascii="Arial Narrow" w:hAnsi="Arial Narrow" w:cs="Arial"/>
          <w:b/>
        </w:rPr>
        <w:t xml:space="preserve">-.  </w:t>
      </w:r>
      <w:r w:rsidR="00747B5E" w:rsidRPr="002B6C45">
        <w:rPr>
          <w:rFonts w:ascii="Arial Narrow" w:hAnsi="Arial Narrow" w:cs="Arial"/>
        </w:rPr>
        <w:t xml:space="preserve">En virtud de la celebración del presente CONVENIO, </w:t>
      </w:r>
      <w:r w:rsidR="00BB06E4">
        <w:rPr>
          <w:rFonts w:ascii="Arial Narrow" w:hAnsi="Arial Narrow" w:cs="Arial"/>
        </w:rPr>
        <w:t>UNISABANA</w:t>
      </w:r>
      <w:r w:rsidR="00747B5E" w:rsidRPr="002B6C45">
        <w:rPr>
          <w:rFonts w:ascii="Arial Narrow" w:hAnsi="Arial Narrow" w:cs="Arial"/>
        </w:rPr>
        <w:t xml:space="preserve"> contrae las siguientes obligaciones: 1. Utilizar los bienes adquiridos con recursos del PROYECTO, únicamente para su desarrollo y para propósitos académicos relacionados con las actividades </w:t>
      </w:r>
      <w:proofErr w:type="gramStart"/>
      <w:r w:rsidR="00747B5E" w:rsidRPr="002B6C45">
        <w:rPr>
          <w:rFonts w:ascii="Arial Narrow" w:hAnsi="Arial Narrow" w:cs="Arial"/>
        </w:rPr>
        <w:t>del mismo</w:t>
      </w:r>
      <w:proofErr w:type="gramEnd"/>
      <w:r w:rsidR="00747B5E" w:rsidRPr="002B6C45">
        <w:rPr>
          <w:rFonts w:ascii="Arial Narrow" w:hAnsi="Arial Narrow" w:cs="Arial"/>
        </w:rPr>
        <w:t xml:space="preserve">. 2. Disponer de los recursos humanos, técnicos, logísticos y de infraestructura comprometidos en </w:t>
      </w:r>
      <w:r w:rsidR="00BE293B" w:rsidRPr="002B6C45">
        <w:rPr>
          <w:rFonts w:ascii="Arial Narrow" w:hAnsi="Arial Narrow" w:cs="Arial"/>
        </w:rPr>
        <w:t>el PROYECTO</w:t>
      </w:r>
      <w:r w:rsidR="00747B5E" w:rsidRPr="002B6C45">
        <w:rPr>
          <w:rFonts w:ascii="Arial Narrow" w:hAnsi="Arial Narrow" w:cs="Arial"/>
        </w:rPr>
        <w:t>. 3. permitir al director científico la disponibilidad y dedicación</w:t>
      </w:r>
      <w:r w:rsidR="00747B5E" w:rsidRPr="002B6C45">
        <w:rPr>
          <w:rFonts w:ascii="Arial Narrow" w:hAnsi="Arial Narrow" w:cs="Arial"/>
          <w:bCs/>
        </w:rPr>
        <w:t xml:space="preserve"> </w:t>
      </w:r>
      <w:r w:rsidR="00747B5E" w:rsidRPr="002B6C45">
        <w:rPr>
          <w:rFonts w:ascii="Arial Narrow" w:hAnsi="Arial Narrow" w:cs="Arial"/>
        </w:rPr>
        <w:t xml:space="preserve">para cumplir con los objetivos, cronograma y actividades del PROYECTO.  4.  Fomentar la participación de estudiantes de pre y postgrado, que se vinculen al PROYECTO, y de acuerdo con este, mediante sus trabajos de tesis de tal forma que actúen como coinvestigadores del </w:t>
      </w:r>
      <w:r w:rsidR="00747B5E" w:rsidRPr="002B6C45">
        <w:rPr>
          <w:rFonts w:ascii="Arial Narrow" w:hAnsi="Arial Narrow" w:cs="Arial"/>
          <w:bCs/>
        </w:rPr>
        <w:t>PROYECTO</w:t>
      </w:r>
      <w:r w:rsidR="00747B5E" w:rsidRPr="002B6C45">
        <w:rPr>
          <w:rFonts w:ascii="Arial Narrow" w:hAnsi="Arial Narrow" w:cs="Arial"/>
        </w:rPr>
        <w:t xml:space="preserve"> en cuyo caso, se debe firmar el respectivo documento con cada estudiante en el cual se defina</w:t>
      </w:r>
      <w:r w:rsidR="00BE293B" w:rsidRPr="002B6C45">
        <w:rPr>
          <w:rFonts w:ascii="Arial Narrow" w:hAnsi="Arial Narrow" w:cs="Arial"/>
        </w:rPr>
        <w:t>n</w:t>
      </w:r>
      <w:r w:rsidR="00747B5E" w:rsidRPr="002B6C45">
        <w:rPr>
          <w:rFonts w:ascii="Arial Narrow" w:hAnsi="Arial Narrow" w:cs="Arial"/>
        </w:rPr>
        <w:t xml:space="preserve"> las condiciones en las que participa y los derechos y obligaciones respecto de la titularidad sobre los resultados de investigació</w:t>
      </w:r>
      <w:r w:rsidR="00BE293B" w:rsidRPr="002B6C45">
        <w:rPr>
          <w:rFonts w:ascii="Arial Narrow" w:hAnsi="Arial Narrow" w:cs="Arial"/>
        </w:rPr>
        <w:t>n derivados de su participación</w:t>
      </w:r>
      <w:r w:rsidR="00747B5E" w:rsidRPr="002B6C45">
        <w:rPr>
          <w:rFonts w:ascii="Arial Narrow" w:hAnsi="Arial Narrow" w:cs="Arial"/>
        </w:rPr>
        <w:t xml:space="preserve">, y de acuerdo al presente </w:t>
      </w:r>
      <w:r w:rsidR="00FB302E" w:rsidRPr="002B6C45">
        <w:rPr>
          <w:rFonts w:ascii="Arial Narrow" w:hAnsi="Arial Narrow" w:cs="Arial"/>
        </w:rPr>
        <w:t>CONVENIO</w:t>
      </w:r>
      <w:r w:rsidR="00747B5E" w:rsidRPr="002B6C45">
        <w:rPr>
          <w:rFonts w:ascii="Arial Narrow" w:hAnsi="Arial Narrow" w:cs="Arial"/>
        </w:rPr>
        <w:t>.</w:t>
      </w:r>
      <w:r w:rsidR="00BE293B" w:rsidRPr="002B6C45">
        <w:rPr>
          <w:rFonts w:ascii="Arial Narrow" w:hAnsi="Arial Narrow" w:cs="Arial"/>
        </w:rPr>
        <w:t xml:space="preserve"> 5.</w:t>
      </w:r>
      <w:r w:rsidR="00747B5E" w:rsidRPr="002B6C45">
        <w:rPr>
          <w:rFonts w:ascii="Arial Narrow" w:hAnsi="Arial Narrow" w:cs="Arial"/>
        </w:rPr>
        <w:t xml:space="preserve"> Velar porque los protocolos de investigación</w:t>
      </w:r>
      <w:r w:rsidR="00BE293B" w:rsidRPr="002B6C45">
        <w:rPr>
          <w:rFonts w:ascii="Arial Narrow" w:hAnsi="Arial Narrow" w:cs="Arial"/>
        </w:rPr>
        <w:t xml:space="preserve"> relacionados con el PROYECTO</w:t>
      </w:r>
      <w:r w:rsidR="00980F46" w:rsidRPr="002B6C45">
        <w:rPr>
          <w:rFonts w:ascii="Arial Narrow" w:hAnsi="Arial Narrow" w:cs="Arial"/>
        </w:rPr>
        <w:t>,</w:t>
      </w:r>
      <w:r w:rsidR="00747B5E" w:rsidRPr="002B6C45">
        <w:rPr>
          <w:rFonts w:ascii="Arial Narrow" w:hAnsi="Arial Narrow" w:cs="Arial"/>
        </w:rPr>
        <w:t xml:space="preserve"> ne</w:t>
      </w:r>
      <w:r w:rsidR="008D6511" w:rsidRPr="002B6C45">
        <w:rPr>
          <w:rFonts w:ascii="Arial Narrow" w:hAnsi="Arial Narrow" w:cs="Arial"/>
        </w:rPr>
        <w:t>cesarios para la ejecución del</w:t>
      </w:r>
      <w:r w:rsidR="00747B5E" w:rsidRPr="002B6C45">
        <w:rPr>
          <w:rFonts w:ascii="Arial Narrow" w:hAnsi="Arial Narrow" w:cs="Arial"/>
        </w:rPr>
        <w:t xml:space="preserve"> presente </w:t>
      </w:r>
      <w:r w:rsidR="00FB302E" w:rsidRPr="002B6C45">
        <w:rPr>
          <w:rFonts w:ascii="Arial Narrow" w:hAnsi="Arial Narrow" w:cs="Arial"/>
        </w:rPr>
        <w:t>CONVENIO</w:t>
      </w:r>
      <w:r w:rsidR="00980F46" w:rsidRPr="002B6C45">
        <w:rPr>
          <w:rFonts w:ascii="Arial Narrow" w:hAnsi="Arial Narrow" w:cs="Arial"/>
        </w:rPr>
        <w:t>, se cumplan</w:t>
      </w:r>
      <w:r w:rsidR="00747B5E" w:rsidRPr="002B6C45">
        <w:rPr>
          <w:rFonts w:ascii="Arial Narrow" w:hAnsi="Arial Narrow" w:cs="Arial"/>
        </w:rPr>
        <w:t xml:space="preserve">.  </w:t>
      </w:r>
      <w:r w:rsidR="008D6511" w:rsidRPr="002B6C45">
        <w:rPr>
          <w:rFonts w:ascii="Arial Narrow" w:hAnsi="Arial Narrow" w:cs="Arial"/>
        </w:rPr>
        <w:t>6</w:t>
      </w:r>
      <w:r w:rsidR="00747B5E" w:rsidRPr="002B6C45">
        <w:rPr>
          <w:rFonts w:ascii="Arial Narrow" w:hAnsi="Arial Narrow" w:cs="Arial"/>
        </w:rPr>
        <w:t xml:space="preserve">. Desarrollar las actividades descritas en </w:t>
      </w:r>
      <w:r w:rsidR="008D6511" w:rsidRPr="002B6C45">
        <w:rPr>
          <w:rFonts w:ascii="Arial Narrow" w:hAnsi="Arial Narrow" w:cs="Arial"/>
        </w:rPr>
        <w:t xml:space="preserve">el PROYECTO </w:t>
      </w:r>
      <w:r w:rsidR="00747B5E" w:rsidRPr="002B6C45">
        <w:rPr>
          <w:rFonts w:ascii="Arial Narrow" w:hAnsi="Arial Narrow" w:cs="Arial"/>
        </w:rPr>
        <w:t xml:space="preserve">con el mayor rigor científico y metodológico, propendiendo por el cumplimiento de los objetivos definidos para cada etapa del PROYECTO, dentro de los tiempos previstos para ello. </w:t>
      </w:r>
      <w:r w:rsidR="008D6511" w:rsidRPr="002B6C45">
        <w:rPr>
          <w:rFonts w:ascii="Arial Narrow" w:hAnsi="Arial Narrow" w:cs="Arial"/>
        </w:rPr>
        <w:t>7</w:t>
      </w:r>
      <w:r w:rsidR="00747B5E" w:rsidRPr="002B6C45">
        <w:rPr>
          <w:rFonts w:ascii="Arial Narrow" w:hAnsi="Arial Narrow" w:cs="Arial"/>
        </w:rPr>
        <w:t xml:space="preserve">. Cumplir el Acuerdo de Confidencialidad suscrito con </w:t>
      </w:r>
      <w:r w:rsidR="008D6511" w:rsidRPr="002B6C45">
        <w:rPr>
          <w:rFonts w:ascii="Arial Narrow" w:hAnsi="Arial Narrow" w:cs="Arial"/>
          <w:highlight w:val="lightGray"/>
        </w:rPr>
        <w:t>XXXX</w:t>
      </w:r>
      <w:r w:rsidR="00747B5E" w:rsidRPr="002B6C45">
        <w:rPr>
          <w:rFonts w:ascii="Arial Narrow" w:hAnsi="Arial Narrow" w:cs="Arial"/>
        </w:rPr>
        <w:t xml:space="preserve"> y ejercer el mismo grado de reserva que utiliza para proteger su información confidencial</w:t>
      </w:r>
      <w:r w:rsidR="008D6511" w:rsidRPr="002B6C45">
        <w:rPr>
          <w:rFonts w:ascii="Arial Narrow" w:hAnsi="Arial Narrow" w:cs="Arial"/>
        </w:rPr>
        <w:t xml:space="preserve"> 8</w:t>
      </w:r>
      <w:r w:rsidR="00747B5E" w:rsidRPr="002B6C45">
        <w:rPr>
          <w:rFonts w:ascii="Arial Narrow" w:hAnsi="Arial Narrow" w:cs="Arial"/>
        </w:rPr>
        <w:t xml:space="preserve">. Firmar los contratos necesarios con las personas que componen el equipo encargado de desarrollar el PROYECTO, con el propósito de asegurar el cumplimiento de la obligación de confidencialidad sobre los documentos, desarrollos, y en general, sobre toda la información que se genere, conozca o maneje en el desarrollo del PROYECTO, así como los derechos sobre la propiedad intelectual generada dentro del mismo </w:t>
      </w:r>
      <w:proofErr w:type="gramStart"/>
      <w:r w:rsidR="00747B5E" w:rsidRPr="002B6C45">
        <w:rPr>
          <w:rFonts w:ascii="Arial Narrow" w:hAnsi="Arial Narrow" w:cs="Arial"/>
        </w:rPr>
        <w:t>de acuerdo al</w:t>
      </w:r>
      <w:proofErr w:type="gramEnd"/>
      <w:r w:rsidR="00747B5E" w:rsidRPr="002B6C45">
        <w:rPr>
          <w:rFonts w:ascii="Arial Narrow" w:hAnsi="Arial Narrow" w:cs="Arial"/>
        </w:rPr>
        <w:t xml:space="preserve"> presente </w:t>
      </w:r>
      <w:r w:rsidR="00FB302E" w:rsidRPr="002B6C45">
        <w:rPr>
          <w:rFonts w:ascii="Arial Narrow" w:hAnsi="Arial Narrow" w:cs="Arial"/>
        </w:rPr>
        <w:t>CONVENIO</w:t>
      </w:r>
      <w:r w:rsidR="00747B5E" w:rsidRPr="002B6C45">
        <w:rPr>
          <w:rFonts w:ascii="Arial Narrow" w:hAnsi="Arial Narrow" w:cs="Arial"/>
        </w:rPr>
        <w:t xml:space="preserve">. </w:t>
      </w:r>
      <w:r w:rsidR="008D6511" w:rsidRPr="002B6C45">
        <w:rPr>
          <w:rFonts w:ascii="Arial Narrow" w:hAnsi="Arial Narrow" w:cs="Arial"/>
        </w:rPr>
        <w:t>9</w:t>
      </w:r>
      <w:r w:rsidR="00747B5E" w:rsidRPr="002B6C45">
        <w:rPr>
          <w:rFonts w:ascii="Arial Narrow" w:hAnsi="Arial Narrow" w:cs="Arial"/>
        </w:rPr>
        <w:t xml:space="preserve">.  </w:t>
      </w:r>
      <w:r w:rsidR="008D6511" w:rsidRPr="002B6C45">
        <w:rPr>
          <w:rFonts w:ascii="Arial Narrow" w:hAnsi="Arial Narrow" w:cs="Arial"/>
        </w:rPr>
        <w:t>Presentar informes de acuerdo con el PROYECTO. 10</w:t>
      </w:r>
      <w:r w:rsidR="00747B5E" w:rsidRPr="002B6C45">
        <w:rPr>
          <w:rFonts w:ascii="Arial Narrow" w:hAnsi="Arial Narrow" w:cs="Arial"/>
        </w:rPr>
        <w:t xml:space="preserve">. Facilitar el cumplimiento de las funciones del </w:t>
      </w:r>
      <w:proofErr w:type="gramStart"/>
      <w:r w:rsidR="00747B5E" w:rsidRPr="002B6C45">
        <w:rPr>
          <w:rFonts w:ascii="Arial Narrow" w:hAnsi="Arial Narrow" w:cs="Arial"/>
        </w:rPr>
        <w:t>Director</w:t>
      </w:r>
      <w:proofErr w:type="gramEnd"/>
      <w:r w:rsidR="00747B5E" w:rsidRPr="002B6C45">
        <w:rPr>
          <w:rFonts w:ascii="Arial Narrow" w:hAnsi="Arial Narrow" w:cs="Arial"/>
        </w:rPr>
        <w:t xml:space="preserve"> del PROYECTO durante su ejecución. </w:t>
      </w:r>
      <w:r w:rsidR="008D6511" w:rsidRPr="002B6C45">
        <w:rPr>
          <w:rFonts w:ascii="Arial Narrow" w:hAnsi="Arial Narrow" w:cs="Arial"/>
        </w:rPr>
        <w:t>11</w:t>
      </w:r>
      <w:r w:rsidR="00747B5E" w:rsidRPr="002B6C45">
        <w:rPr>
          <w:rFonts w:ascii="Arial Narrow" w:hAnsi="Arial Narrow" w:cs="Arial"/>
        </w:rPr>
        <w:t xml:space="preserve">. </w:t>
      </w:r>
      <w:r w:rsidR="00FB302E" w:rsidRPr="002B6C45">
        <w:rPr>
          <w:rFonts w:ascii="Arial Narrow" w:hAnsi="Arial Narrow" w:cs="Arial"/>
        </w:rPr>
        <w:t xml:space="preserve">Velar por </w:t>
      </w:r>
      <w:r w:rsidR="00747B5E" w:rsidRPr="002B6C45">
        <w:rPr>
          <w:rFonts w:ascii="Arial Narrow" w:hAnsi="Arial Narrow" w:cs="Arial"/>
        </w:rPr>
        <w:t xml:space="preserve">la dedicación a las labores del PROYECTO de todos los investigadores y demás personal de </w:t>
      </w:r>
      <w:r w:rsidR="00BB06E4">
        <w:rPr>
          <w:rFonts w:ascii="Arial Narrow" w:hAnsi="Arial Narrow" w:cs="Arial"/>
        </w:rPr>
        <w:t>UNISABANA</w:t>
      </w:r>
      <w:r w:rsidR="00747B5E" w:rsidRPr="002B6C45">
        <w:rPr>
          <w:rFonts w:ascii="Arial Narrow" w:hAnsi="Arial Narrow" w:cs="Arial"/>
        </w:rPr>
        <w:t xml:space="preserve">, de conformidad con </w:t>
      </w:r>
      <w:r w:rsidR="008D6511" w:rsidRPr="002B6C45">
        <w:rPr>
          <w:rFonts w:ascii="Arial Narrow" w:hAnsi="Arial Narrow" w:cs="Arial"/>
        </w:rPr>
        <w:t>el PROYECTO</w:t>
      </w:r>
      <w:r w:rsidR="00747B5E" w:rsidRPr="002B6C45">
        <w:rPr>
          <w:rFonts w:ascii="Arial Narrow" w:hAnsi="Arial Narrow" w:cs="Arial"/>
        </w:rPr>
        <w:t xml:space="preserve">. </w:t>
      </w:r>
      <w:r w:rsidR="008D6511" w:rsidRPr="002B6C45">
        <w:rPr>
          <w:rFonts w:ascii="Arial Narrow" w:hAnsi="Arial Narrow" w:cs="Arial"/>
        </w:rPr>
        <w:t>12</w:t>
      </w:r>
      <w:r w:rsidR="00747B5E" w:rsidRPr="002B6C45">
        <w:rPr>
          <w:rFonts w:ascii="Arial Narrow" w:hAnsi="Arial Narrow" w:cs="Arial"/>
        </w:rPr>
        <w:t xml:space="preserve">. Proporcionar toda la información relacionada con el PROYECTO que sea solicitada por </w:t>
      </w:r>
      <w:r w:rsidR="008D6511" w:rsidRPr="002B6C45">
        <w:rPr>
          <w:rFonts w:ascii="Arial Narrow" w:hAnsi="Arial Narrow" w:cs="Arial"/>
          <w:highlight w:val="lightGray"/>
        </w:rPr>
        <w:t>XXX</w:t>
      </w:r>
      <w:r w:rsidR="00747B5E" w:rsidRPr="002B6C45">
        <w:rPr>
          <w:rFonts w:ascii="Arial Narrow" w:hAnsi="Arial Narrow" w:cs="Arial"/>
        </w:rPr>
        <w:t xml:space="preserve">. </w:t>
      </w:r>
      <w:r w:rsidR="00980F46" w:rsidRPr="002B6C45">
        <w:rPr>
          <w:rFonts w:ascii="Arial Narrow" w:hAnsi="Arial Narrow" w:cs="Arial"/>
        </w:rPr>
        <w:t xml:space="preserve">13. </w:t>
      </w:r>
      <w:r w:rsidR="00980F46" w:rsidRPr="002B6C45">
        <w:rPr>
          <w:rFonts w:ascii="Arial Narrow" w:hAnsi="Arial Narrow" w:cs="Arial"/>
          <w:highlight w:val="lightGray"/>
        </w:rPr>
        <w:t>XXX</w:t>
      </w:r>
      <w:r w:rsidR="00980F46" w:rsidRPr="002B6C45">
        <w:rPr>
          <w:rFonts w:ascii="Arial Narrow" w:hAnsi="Arial Narrow" w:cs="Arial"/>
        </w:rPr>
        <w:t xml:space="preserve">. 14. </w:t>
      </w:r>
      <w:r w:rsidR="00980F46" w:rsidRPr="002B6C45">
        <w:rPr>
          <w:rFonts w:ascii="Arial Narrow" w:hAnsi="Arial Narrow" w:cs="Arial"/>
          <w:highlight w:val="lightGray"/>
        </w:rPr>
        <w:t>XXX</w:t>
      </w:r>
      <w:r w:rsidR="00282069" w:rsidRPr="002B6C45">
        <w:rPr>
          <w:rFonts w:ascii="Arial Narrow" w:hAnsi="Arial Narrow" w:cs="Arial"/>
          <w:highlight w:val="lightGray"/>
        </w:rPr>
        <w:t>.</w:t>
      </w:r>
    </w:p>
    <w:p w14:paraId="0AC2433B" w14:textId="77777777" w:rsidR="00282069" w:rsidRPr="002B6C45" w:rsidRDefault="00282069" w:rsidP="00282069">
      <w:pPr>
        <w:spacing w:line="276" w:lineRule="auto"/>
        <w:jc w:val="both"/>
        <w:rPr>
          <w:rFonts w:ascii="Arial Narrow" w:hAnsi="Arial Narrow" w:cs="Arial"/>
        </w:rPr>
      </w:pPr>
    </w:p>
    <w:p w14:paraId="023FA502" w14:textId="3843CD51" w:rsidR="00282069" w:rsidRPr="002B6C45" w:rsidRDefault="00282069" w:rsidP="00282069">
      <w:pPr>
        <w:spacing w:line="276" w:lineRule="auto"/>
        <w:jc w:val="both"/>
        <w:rPr>
          <w:rFonts w:ascii="Arial Narrow" w:hAnsi="Arial Narrow" w:cs="Arial"/>
          <w:b/>
        </w:rPr>
      </w:pPr>
      <w:r w:rsidRPr="002B6C45">
        <w:rPr>
          <w:rFonts w:ascii="Arial Narrow" w:hAnsi="Arial Narrow" w:cs="Arial"/>
          <w:i/>
        </w:rPr>
        <w:t>Comentario</w:t>
      </w:r>
      <w:r w:rsidRPr="002B6C45">
        <w:rPr>
          <w:rFonts w:ascii="Arial Narrow" w:hAnsi="Arial Narrow" w:cs="Arial"/>
        </w:rPr>
        <w:t>: Incluir todas las obligaciones. Estas incluidas son referenciales.</w:t>
      </w:r>
    </w:p>
    <w:p w14:paraId="13D15535" w14:textId="77777777" w:rsidR="008D6511" w:rsidRPr="002B6C45" w:rsidRDefault="008D6511" w:rsidP="00282069">
      <w:pPr>
        <w:spacing w:line="276" w:lineRule="auto"/>
        <w:jc w:val="both"/>
        <w:rPr>
          <w:rFonts w:ascii="Arial Narrow" w:hAnsi="Arial Narrow" w:cs="Arial"/>
          <w:b/>
        </w:rPr>
      </w:pPr>
    </w:p>
    <w:p w14:paraId="2176B89C" w14:textId="7CAFD9C6" w:rsidR="00980F46" w:rsidRPr="002B6C45" w:rsidRDefault="00747B5E" w:rsidP="00282069">
      <w:pPr>
        <w:spacing w:line="276" w:lineRule="auto"/>
        <w:jc w:val="both"/>
        <w:rPr>
          <w:rFonts w:ascii="Arial Narrow" w:hAnsi="Arial Narrow" w:cs="Arial"/>
        </w:rPr>
      </w:pPr>
      <w:r w:rsidRPr="002B6C45">
        <w:rPr>
          <w:rFonts w:ascii="Arial Narrow" w:hAnsi="Arial Narrow" w:cs="Arial"/>
          <w:b/>
        </w:rPr>
        <w:t xml:space="preserve">CLÁUSULA </w:t>
      </w:r>
      <w:proofErr w:type="gramStart"/>
      <w:r w:rsidRPr="002B6C45">
        <w:rPr>
          <w:rFonts w:ascii="Arial Narrow" w:hAnsi="Arial Narrow" w:cs="Arial"/>
          <w:b/>
        </w:rPr>
        <w:t>CUARTA</w:t>
      </w:r>
      <w:r w:rsidR="00D00FC8" w:rsidRPr="002B6C45">
        <w:rPr>
          <w:rFonts w:ascii="Arial Narrow" w:hAnsi="Arial Narrow" w:cs="Arial"/>
          <w:b/>
        </w:rPr>
        <w:t>.-</w:t>
      </w:r>
      <w:proofErr w:type="gramEnd"/>
      <w:r w:rsidR="00D00FC8" w:rsidRPr="002B6C45">
        <w:rPr>
          <w:rFonts w:ascii="Arial Narrow" w:hAnsi="Arial Narrow" w:cs="Arial"/>
          <w:b/>
        </w:rPr>
        <w:t xml:space="preserve"> </w:t>
      </w:r>
      <w:r w:rsidRPr="002B6C45">
        <w:rPr>
          <w:rFonts w:ascii="Arial Narrow" w:hAnsi="Arial Narrow" w:cs="Arial"/>
          <w:b/>
        </w:rPr>
        <w:t xml:space="preserve">OBLIGACIONES DE LA </w:t>
      </w:r>
      <w:r w:rsidR="00980F46" w:rsidRPr="002B6C45">
        <w:rPr>
          <w:rFonts w:ascii="Arial Narrow" w:hAnsi="Arial Narrow" w:cs="Arial"/>
          <w:b/>
        </w:rPr>
        <w:t>EMPRESA/UNIVERSIDAD</w:t>
      </w:r>
      <w:r w:rsidRPr="002B6C45">
        <w:rPr>
          <w:rFonts w:ascii="Arial Narrow" w:hAnsi="Arial Narrow" w:cs="Arial"/>
          <w:b/>
        </w:rPr>
        <w:t xml:space="preserve">-. </w:t>
      </w:r>
      <w:r w:rsidRPr="002B6C45">
        <w:rPr>
          <w:rFonts w:ascii="Arial Narrow" w:hAnsi="Arial Narrow" w:cs="Arial"/>
        </w:rPr>
        <w:t>En virtud de la celebración del presente</w:t>
      </w:r>
      <w:r w:rsidRPr="002B6C45">
        <w:rPr>
          <w:rFonts w:ascii="Arial Narrow" w:hAnsi="Arial Narrow" w:cs="Arial"/>
          <w:b/>
        </w:rPr>
        <w:t xml:space="preserve"> </w:t>
      </w:r>
      <w:r w:rsidR="00FB302E" w:rsidRPr="002B6C45">
        <w:rPr>
          <w:rFonts w:ascii="Arial Narrow" w:hAnsi="Arial Narrow" w:cs="Arial"/>
          <w:b/>
        </w:rPr>
        <w:t>CONVENIO</w:t>
      </w:r>
      <w:r w:rsidRPr="002B6C45">
        <w:rPr>
          <w:rFonts w:ascii="Arial Narrow" w:hAnsi="Arial Narrow" w:cs="Arial"/>
          <w:b/>
        </w:rPr>
        <w:t xml:space="preserve">, </w:t>
      </w:r>
      <w:r w:rsidR="00980F46" w:rsidRPr="002B6C45">
        <w:rPr>
          <w:rFonts w:ascii="Arial Narrow" w:hAnsi="Arial Narrow" w:cs="Arial"/>
          <w:b/>
        </w:rPr>
        <w:t>LA EMPRESA/UNIVERSIDAD</w:t>
      </w:r>
      <w:r w:rsidR="00980F46" w:rsidRPr="002B6C45">
        <w:rPr>
          <w:rFonts w:ascii="Arial Narrow" w:hAnsi="Arial Narrow" w:cs="Arial"/>
        </w:rPr>
        <w:t xml:space="preserve"> </w:t>
      </w:r>
      <w:r w:rsidRPr="002B6C45">
        <w:rPr>
          <w:rFonts w:ascii="Arial Narrow" w:hAnsi="Arial Narrow" w:cs="Arial"/>
        </w:rPr>
        <w:t xml:space="preserve">contrae las siguientes obligaciones principales: </w:t>
      </w:r>
      <w:r w:rsidRPr="002B6C45">
        <w:rPr>
          <w:rFonts w:ascii="Arial Narrow" w:hAnsi="Arial Narrow" w:cs="Arial"/>
          <w:b/>
        </w:rPr>
        <w:t xml:space="preserve">1. </w:t>
      </w:r>
      <w:r w:rsidR="00980F46" w:rsidRPr="002B6C45">
        <w:rPr>
          <w:rFonts w:ascii="Arial Narrow" w:hAnsi="Arial Narrow" w:cs="Arial"/>
        </w:rPr>
        <w:t xml:space="preserve">Utilizar los bienes adquiridos con recursos del PROYECTO, únicamente para su desarrollo y para propósitos académicos relacionados con las actividades </w:t>
      </w:r>
      <w:proofErr w:type="gramStart"/>
      <w:r w:rsidR="00980F46" w:rsidRPr="002B6C45">
        <w:rPr>
          <w:rFonts w:ascii="Arial Narrow" w:hAnsi="Arial Narrow" w:cs="Arial"/>
        </w:rPr>
        <w:t>del mismo</w:t>
      </w:r>
      <w:proofErr w:type="gramEnd"/>
      <w:r w:rsidR="00980F46" w:rsidRPr="002B6C45">
        <w:rPr>
          <w:rFonts w:ascii="Arial Narrow" w:hAnsi="Arial Narrow" w:cs="Arial"/>
        </w:rPr>
        <w:t xml:space="preserve">. 2. Disponer de los recursos humanos, técnicos, logísticos y de infraestructura comprometidos en el PROYECTO. 3. permitir al director científico la disponibilidad y dedicación al </w:t>
      </w:r>
      <w:r w:rsidR="00693447">
        <w:rPr>
          <w:rFonts w:ascii="Arial Narrow" w:hAnsi="Arial Narrow" w:cs="Arial"/>
        </w:rPr>
        <w:t>PROYECTO</w:t>
      </w:r>
      <w:r w:rsidR="00980F46" w:rsidRPr="002B6C45">
        <w:rPr>
          <w:rFonts w:ascii="Arial Narrow" w:hAnsi="Arial Narrow" w:cs="Arial"/>
          <w:bCs/>
        </w:rPr>
        <w:t xml:space="preserve"> </w:t>
      </w:r>
      <w:r w:rsidR="00980F46" w:rsidRPr="002B6C45">
        <w:rPr>
          <w:rFonts w:ascii="Arial Narrow" w:hAnsi="Arial Narrow" w:cs="Arial"/>
        </w:rPr>
        <w:t xml:space="preserve">para cumplir con los objetivos, cronograma y actividades del PROYECTO.  4.  Fomentar la participación de estudiantes de pre y postgrado, que se vinculen al PROYECTO, y de acuerdo con este, mediante sus trabajos de tesis de tal forma que actúen como coinvestigadores del </w:t>
      </w:r>
      <w:r w:rsidR="00980F46" w:rsidRPr="002B6C45">
        <w:rPr>
          <w:rFonts w:ascii="Arial Narrow" w:hAnsi="Arial Narrow" w:cs="Arial"/>
          <w:bCs/>
        </w:rPr>
        <w:t>PROYECTO</w:t>
      </w:r>
      <w:r w:rsidR="00980F46" w:rsidRPr="002B6C45">
        <w:rPr>
          <w:rFonts w:ascii="Arial Narrow" w:hAnsi="Arial Narrow" w:cs="Arial"/>
        </w:rPr>
        <w:t xml:space="preserve"> en cuyo caso, se debe firmar el respectivo documento  con cada estudiante en el cual se definan las condiciones en las que participa y los derechos y obligaciones respecto de la titularidad sobre los resultados de investigación derivados de su participación, y de acuerdo al presente </w:t>
      </w:r>
      <w:r w:rsidR="00FB302E" w:rsidRPr="002B6C45">
        <w:rPr>
          <w:rFonts w:ascii="Arial Narrow" w:hAnsi="Arial Narrow" w:cs="Arial"/>
        </w:rPr>
        <w:t>CONVENIO</w:t>
      </w:r>
      <w:r w:rsidR="00980F46" w:rsidRPr="002B6C45">
        <w:rPr>
          <w:rFonts w:ascii="Arial Narrow" w:hAnsi="Arial Narrow" w:cs="Arial"/>
        </w:rPr>
        <w:t xml:space="preserve">. 5. Velar porque los protocolos de investigación relacionados con el PROYECTO, necesarios para la ejecución del presente </w:t>
      </w:r>
      <w:r w:rsidR="00FB302E" w:rsidRPr="002B6C45">
        <w:rPr>
          <w:rFonts w:ascii="Arial Narrow" w:hAnsi="Arial Narrow" w:cs="Arial"/>
        </w:rPr>
        <w:t>CONVENIO</w:t>
      </w:r>
      <w:r w:rsidR="00980F46" w:rsidRPr="002B6C45">
        <w:rPr>
          <w:rFonts w:ascii="Arial Narrow" w:hAnsi="Arial Narrow" w:cs="Arial"/>
        </w:rPr>
        <w:t xml:space="preserve">, se cumplan.  6. Desarrollar las actividades descritas en el PROYECTO con el mayor rigor científico y metodológico, propendiendo por el </w:t>
      </w:r>
      <w:r w:rsidR="00980F46" w:rsidRPr="002B6C45">
        <w:rPr>
          <w:rFonts w:ascii="Arial Narrow" w:hAnsi="Arial Narrow" w:cs="Arial"/>
        </w:rPr>
        <w:lastRenderedPageBreak/>
        <w:t xml:space="preserve">cumplimiento de los objetivos definidos para cada etapa del PROYECTO, dentro de los tiempos previstos para ello. 7. Cumplir el Acuerdo de Confidencialidad suscrito con </w:t>
      </w:r>
      <w:r w:rsidR="00980F46" w:rsidRPr="002B6C45">
        <w:rPr>
          <w:rFonts w:ascii="Arial Narrow" w:hAnsi="Arial Narrow" w:cs="Arial"/>
          <w:highlight w:val="lightGray"/>
        </w:rPr>
        <w:t>XXXX</w:t>
      </w:r>
      <w:r w:rsidR="00980F46" w:rsidRPr="002B6C45">
        <w:rPr>
          <w:rFonts w:ascii="Arial Narrow" w:hAnsi="Arial Narrow" w:cs="Arial"/>
        </w:rPr>
        <w:t xml:space="preserve"> y ejercer el mismo grado de reserva que utiliza para proteger su información confidencial 8. Firmar los contratos necesarios con las personas que componen el equipo encargado de desarrollar el PROYECTO, con el propósito de asegurar el cumplimiento de la obligación de confidencialidad sobre los documentos, desarrollos, y en general, sobre toda la información que se genere, conozca o maneje en el desarrollo del PROYECTO, así como los derechos sobre la propiedad intelectual generada dentro del mismo </w:t>
      </w:r>
      <w:proofErr w:type="gramStart"/>
      <w:r w:rsidR="00980F46" w:rsidRPr="002B6C45">
        <w:rPr>
          <w:rFonts w:ascii="Arial Narrow" w:hAnsi="Arial Narrow" w:cs="Arial"/>
        </w:rPr>
        <w:t>de acuerdo al</w:t>
      </w:r>
      <w:proofErr w:type="gramEnd"/>
      <w:r w:rsidR="00980F46" w:rsidRPr="002B6C45">
        <w:rPr>
          <w:rFonts w:ascii="Arial Narrow" w:hAnsi="Arial Narrow" w:cs="Arial"/>
        </w:rPr>
        <w:t xml:space="preserve"> presente </w:t>
      </w:r>
      <w:r w:rsidR="00FB302E" w:rsidRPr="002B6C45">
        <w:rPr>
          <w:rFonts w:ascii="Arial Narrow" w:hAnsi="Arial Narrow" w:cs="Arial"/>
        </w:rPr>
        <w:t>CONVENIO</w:t>
      </w:r>
      <w:r w:rsidR="00980F46" w:rsidRPr="002B6C45">
        <w:rPr>
          <w:rFonts w:ascii="Arial Narrow" w:hAnsi="Arial Narrow" w:cs="Arial"/>
        </w:rPr>
        <w:t xml:space="preserve">. 9.  Presentar informes de acuerdo con el PROYECTO. 10. Facilitar el cumplimiento de las funciones del </w:t>
      </w:r>
      <w:proofErr w:type="gramStart"/>
      <w:r w:rsidR="00980F46" w:rsidRPr="002B6C45">
        <w:rPr>
          <w:rFonts w:ascii="Arial Narrow" w:hAnsi="Arial Narrow" w:cs="Arial"/>
        </w:rPr>
        <w:t>Director</w:t>
      </w:r>
      <w:proofErr w:type="gramEnd"/>
      <w:r w:rsidR="00980F46" w:rsidRPr="002B6C45">
        <w:rPr>
          <w:rFonts w:ascii="Arial Narrow" w:hAnsi="Arial Narrow" w:cs="Arial"/>
        </w:rPr>
        <w:t xml:space="preserve"> del PROYECTO durante su ejecución. 11. Garantizar la dedicación a las labores del PROYECTO de todos los investigadores y demás personal de LA EMPRESA/UNIVERSIDAD, de conformidad con el PROYECTO. 12. Proporcionar toda la información relacionada con el PROYECTO que sea solicitada por </w:t>
      </w:r>
      <w:r w:rsidR="00980F46" w:rsidRPr="002B6C45">
        <w:rPr>
          <w:rFonts w:ascii="Arial Narrow" w:hAnsi="Arial Narrow" w:cs="Arial"/>
          <w:highlight w:val="lightGray"/>
        </w:rPr>
        <w:t>XXX</w:t>
      </w:r>
      <w:r w:rsidR="00980F46" w:rsidRPr="002B6C45">
        <w:rPr>
          <w:rFonts w:ascii="Arial Narrow" w:hAnsi="Arial Narrow" w:cs="Arial"/>
        </w:rPr>
        <w:t xml:space="preserve">. 13. </w:t>
      </w:r>
      <w:r w:rsidR="00980F46" w:rsidRPr="002B6C45">
        <w:rPr>
          <w:rFonts w:ascii="Arial Narrow" w:hAnsi="Arial Narrow" w:cs="Arial"/>
          <w:highlight w:val="lightGray"/>
        </w:rPr>
        <w:t>XXX</w:t>
      </w:r>
      <w:r w:rsidR="00980F46" w:rsidRPr="002B6C45">
        <w:rPr>
          <w:rFonts w:ascii="Arial Narrow" w:hAnsi="Arial Narrow" w:cs="Arial"/>
        </w:rPr>
        <w:t xml:space="preserve">. 14. </w:t>
      </w:r>
      <w:r w:rsidR="00980F46" w:rsidRPr="002B6C45">
        <w:rPr>
          <w:rFonts w:ascii="Arial Narrow" w:hAnsi="Arial Narrow" w:cs="Arial"/>
          <w:highlight w:val="lightGray"/>
        </w:rPr>
        <w:t>XXX</w:t>
      </w:r>
      <w:r w:rsidR="00282069" w:rsidRPr="002B6C45">
        <w:rPr>
          <w:rFonts w:ascii="Arial Narrow" w:hAnsi="Arial Narrow" w:cs="Arial"/>
        </w:rPr>
        <w:t>.</w:t>
      </w:r>
    </w:p>
    <w:p w14:paraId="67D6BCE2" w14:textId="77777777" w:rsidR="00282069" w:rsidRPr="002B6C45" w:rsidRDefault="00282069" w:rsidP="00282069">
      <w:pPr>
        <w:spacing w:line="276" w:lineRule="auto"/>
        <w:jc w:val="both"/>
        <w:rPr>
          <w:rFonts w:ascii="Arial Narrow" w:hAnsi="Arial Narrow" w:cs="Arial"/>
        </w:rPr>
      </w:pPr>
    </w:p>
    <w:p w14:paraId="3FF25820" w14:textId="58DFBD68" w:rsidR="00282069" w:rsidRPr="002B6C45" w:rsidRDefault="00282069" w:rsidP="00282069">
      <w:pPr>
        <w:spacing w:line="276" w:lineRule="auto"/>
        <w:jc w:val="both"/>
        <w:rPr>
          <w:rFonts w:ascii="Arial Narrow" w:hAnsi="Arial Narrow" w:cs="Arial"/>
          <w:b/>
        </w:rPr>
      </w:pPr>
      <w:r w:rsidRPr="002B6C45">
        <w:rPr>
          <w:rFonts w:ascii="Arial Narrow" w:hAnsi="Arial Narrow" w:cs="Arial"/>
          <w:i/>
        </w:rPr>
        <w:t>Comentario</w:t>
      </w:r>
      <w:r w:rsidRPr="002B6C45">
        <w:rPr>
          <w:rFonts w:ascii="Arial Narrow" w:hAnsi="Arial Narrow" w:cs="Arial"/>
        </w:rPr>
        <w:t>: Incluir todas las obligaciones. Estas incluidas son referenciales.</w:t>
      </w:r>
    </w:p>
    <w:p w14:paraId="0820087B" w14:textId="3468544C" w:rsidR="00747B5E" w:rsidRPr="002B6C45" w:rsidRDefault="00747B5E" w:rsidP="00282069">
      <w:pPr>
        <w:spacing w:line="276" w:lineRule="auto"/>
        <w:jc w:val="both"/>
        <w:rPr>
          <w:rFonts w:ascii="Arial Narrow" w:hAnsi="Arial Narrow" w:cs="Arial"/>
          <w:b/>
        </w:rPr>
      </w:pPr>
    </w:p>
    <w:p w14:paraId="4FF20597" w14:textId="014277D8" w:rsidR="00747B5E" w:rsidRPr="002B6C45" w:rsidRDefault="00747B5E" w:rsidP="00282069">
      <w:pPr>
        <w:spacing w:line="276" w:lineRule="auto"/>
        <w:jc w:val="both"/>
        <w:rPr>
          <w:rFonts w:ascii="Arial Narrow" w:hAnsi="Arial Narrow" w:cs="Arial"/>
          <w:b/>
        </w:rPr>
      </w:pPr>
      <w:r w:rsidRPr="002B6C45">
        <w:rPr>
          <w:rFonts w:ascii="Arial Narrow" w:hAnsi="Arial Narrow" w:cs="Arial"/>
          <w:b/>
        </w:rPr>
        <w:t xml:space="preserve">CLÁUSULA QUINTA: -NO VINCULACIÓN LABORAL- </w:t>
      </w:r>
      <w:r w:rsidRPr="002B6C45">
        <w:rPr>
          <w:rFonts w:ascii="Arial Narrow" w:hAnsi="Arial Narrow" w:cs="Arial"/>
        </w:rPr>
        <w:t xml:space="preserve">El presente </w:t>
      </w:r>
      <w:r w:rsidR="00FB302E" w:rsidRPr="002B6C45">
        <w:rPr>
          <w:rFonts w:ascii="Arial Narrow" w:hAnsi="Arial Narrow" w:cs="Arial"/>
        </w:rPr>
        <w:t>CONVENIO</w:t>
      </w:r>
      <w:r w:rsidRPr="002B6C45">
        <w:rPr>
          <w:rFonts w:ascii="Arial Narrow" w:hAnsi="Arial Narrow" w:cs="Arial"/>
        </w:rPr>
        <w:t xml:space="preserve"> no genera relación laboral entre </w:t>
      </w:r>
      <w:r w:rsidR="00980F46" w:rsidRPr="002B6C45">
        <w:rPr>
          <w:rFonts w:ascii="Arial Narrow" w:hAnsi="Arial Narrow" w:cs="Arial"/>
        </w:rPr>
        <w:t>LAS PARTES</w:t>
      </w:r>
      <w:r w:rsidRPr="002B6C45">
        <w:rPr>
          <w:rFonts w:ascii="Arial Narrow" w:hAnsi="Arial Narrow" w:cs="Arial"/>
        </w:rPr>
        <w:t xml:space="preserve"> ni con el personal que utilicen </w:t>
      </w:r>
      <w:r w:rsidR="00980F46" w:rsidRPr="002B6C45">
        <w:rPr>
          <w:rFonts w:ascii="Arial Narrow" w:hAnsi="Arial Narrow" w:cs="Arial"/>
        </w:rPr>
        <w:t>ellas</w:t>
      </w:r>
      <w:r w:rsidRPr="002B6C45">
        <w:rPr>
          <w:rFonts w:ascii="Arial Narrow" w:hAnsi="Arial Narrow" w:cs="Arial"/>
        </w:rPr>
        <w:t xml:space="preserve"> para ejecutar las obligaciones derivadas de la ejecución del presente </w:t>
      </w:r>
      <w:r w:rsidRPr="002B6C45">
        <w:rPr>
          <w:rFonts w:ascii="Arial Narrow" w:hAnsi="Arial Narrow" w:cs="Arial"/>
          <w:bCs/>
        </w:rPr>
        <w:t>C</w:t>
      </w:r>
      <w:r w:rsidR="00980F46" w:rsidRPr="002B6C45">
        <w:rPr>
          <w:rFonts w:ascii="Arial Narrow" w:hAnsi="Arial Narrow" w:cs="Arial"/>
          <w:bCs/>
        </w:rPr>
        <w:t>ONVENIO.</w:t>
      </w:r>
      <w:r w:rsidRPr="002B6C45">
        <w:rPr>
          <w:rFonts w:ascii="Arial Narrow" w:hAnsi="Arial Narrow" w:cs="Arial"/>
        </w:rPr>
        <w:t xml:space="preserve"> Todo el personal que UNA PARTE emplee o contrate para la ejecución del PROYECTO, dependerá exclusivamente de la misma, quien deberá responder por los salarios, honorarios, prestaciones sociales e indemnizaciones y demás gastos directos o indirectos a que este obligado con dicho</w:t>
      </w:r>
      <w:r w:rsidR="00E407C8" w:rsidRPr="002B6C45">
        <w:rPr>
          <w:rFonts w:ascii="Arial Narrow" w:hAnsi="Arial Narrow" w:cs="Arial"/>
        </w:rPr>
        <w:t xml:space="preserve"> </w:t>
      </w:r>
      <w:r w:rsidRPr="002B6C45">
        <w:rPr>
          <w:rFonts w:ascii="Arial Narrow" w:hAnsi="Arial Narrow" w:cs="Arial"/>
        </w:rPr>
        <w:t xml:space="preserve">personal. </w:t>
      </w:r>
    </w:p>
    <w:p w14:paraId="12CD4075" w14:textId="77777777" w:rsidR="00747B5E" w:rsidRPr="002B6C45" w:rsidRDefault="00747B5E" w:rsidP="00282069">
      <w:pPr>
        <w:spacing w:line="276" w:lineRule="auto"/>
        <w:jc w:val="both"/>
        <w:rPr>
          <w:rFonts w:ascii="Arial Narrow" w:hAnsi="Arial Narrow" w:cs="Arial"/>
          <w:b/>
        </w:rPr>
      </w:pPr>
    </w:p>
    <w:p w14:paraId="4A8463FF" w14:textId="77777777" w:rsidR="00D26EBB" w:rsidRPr="00542781" w:rsidRDefault="00747B5E" w:rsidP="00282069">
      <w:pPr>
        <w:spacing w:line="276" w:lineRule="auto"/>
        <w:jc w:val="both"/>
        <w:rPr>
          <w:rFonts w:ascii="Arial Narrow" w:hAnsi="Arial Narrow" w:cs="Arial"/>
        </w:rPr>
      </w:pPr>
      <w:r w:rsidRPr="002B6C45">
        <w:rPr>
          <w:rFonts w:ascii="Arial Narrow" w:hAnsi="Arial Narrow" w:cs="Arial"/>
          <w:b/>
        </w:rPr>
        <w:t xml:space="preserve">CLÁUSULA SEXTA: -VALOR DEL </w:t>
      </w:r>
      <w:r w:rsidR="00FB302E" w:rsidRPr="002B6C45">
        <w:rPr>
          <w:rFonts w:ascii="Arial Narrow" w:hAnsi="Arial Narrow" w:cs="Arial"/>
          <w:b/>
        </w:rPr>
        <w:t>CONVENIO</w:t>
      </w:r>
      <w:r w:rsidRPr="002B6C45">
        <w:rPr>
          <w:rFonts w:ascii="Arial Narrow" w:hAnsi="Arial Narrow" w:cs="Arial"/>
          <w:b/>
        </w:rPr>
        <w:t xml:space="preserve">-. </w:t>
      </w:r>
      <w:r w:rsidRPr="002B6C45">
        <w:rPr>
          <w:rFonts w:ascii="Arial Narrow" w:hAnsi="Arial Narrow" w:cs="Arial"/>
        </w:rPr>
        <w:t xml:space="preserve">El valor del </w:t>
      </w:r>
      <w:r w:rsidR="00FB302E" w:rsidRPr="002B6C45">
        <w:rPr>
          <w:rFonts w:ascii="Arial Narrow" w:hAnsi="Arial Narrow" w:cs="Arial"/>
        </w:rPr>
        <w:t>CONVENIO</w:t>
      </w:r>
      <w:r w:rsidRPr="002B6C45">
        <w:rPr>
          <w:rFonts w:ascii="Arial Narrow" w:hAnsi="Arial Narrow" w:cs="Arial"/>
        </w:rPr>
        <w:t xml:space="preserve"> se encuentra determinado por los </w:t>
      </w:r>
      <w:r w:rsidRPr="00542781">
        <w:rPr>
          <w:rFonts w:ascii="Arial Narrow" w:hAnsi="Arial Narrow" w:cs="Arial"/>
        </w:rPr>
        <w:t>siguientes aportes</w:t>
      </w:r>
      <w:r w:rsidR="00D26EBB" w:rsidRPr="00542781">
        <w:rPr>
          <w:rFonts w:ascii="Arial Narrow" w:hAnsi="Arial Narrow" w:cs="Arial"/>
        </w:rPr>
        <w:t>, que suman especie y efectivo, así</w:t>
      </w:r>
      <w:r w:rsidRPr="00542781">
        <w:rPr>
          <w:rFonts w:ascii="Arial Narrow" w:hAnsi="Arial Narrow" w:cs="Arial"/>
        </w:rPr>
        <w:t xml:space="preserve">: </w:t>
      </w:r>
    </w:p>
    <w:p w14:paraId="2ACD1F3F" w14:textId="6DFC5722" w:rsidR="00D26EBB" w:rsidRPr="00542781" w:rsidRDefault="00747B5E" w:rsidP="00282069">
      <w:pPr>
        <w:spacing w:line="276" w:lineRule="auto"/>
        <w:jc w:val="both"/>
        <w:rPr>
          <w:rFonts w:ascii="Arial Narrow" w:hAnsi="Arial Narrow" w:cs="Arial"/>
        </w:rPr>
      </w:pPr>
      <w:r w:rsidRPr="00542781">
        <w:rPr>
          <w:rFonts w:ascii="Arial Narrow" w:hAnsi="Arial Narrow" w:cs="Arial"/>
        </w:rPr>
        <w:t xml:space="preserve">Por </w:t>
      </w:r>
      <w:r w:rsidR="00BB06E4" w:rsidRPr="00542781">
        <w:rPr>
          <w:rFonts w:ascii="Arial Narrow" w:hAnsi="Arial Narrow" w:cs="Arial"/>
        </w:rPr>
        <w:t>UNISABANA</w:t>
      </w:r>
      <w:r w:rsidR="00E407C8" w:rsidRPr="00542781">
        <w:rPr>
          <w:rFonts w:ascii="Arial Narrow" w:hAnsi="Arial Narrow" w:cs="Arial"/>
        </w:rPr>
        <w:t>: XXXXX</w:t>
      </w:r>
      <w:r w:rsidRPr="00542781">
        <w:rPr>
          <w:rFonts w:ascii="Arial Narrow" w:hAnsi="Arial Narrow" w:cs="Arial"/>
        </w:rPr>
        <w:t xml:space="preserve"> ($</w:t>
      </w:r>
      <w:r w:rsidR="00E407C8" w:rsidRPr="00542781">
        <w:rPr>
          <w:rFonts w:ascii="Arial Narrow" w:hAnsi="Arial Narrow" w:cs="Arial"/>
        </w:rPr>
        <w:t>XXX</w:t>
      </w:r>
      <w:r w:rsidRPr="00542781">
        <w:rPr>
          <w:rFonts w:ascii="Arial Narrow" w:hAnsi="Arial Narrow" w:cs="Arial"/>
        </w:rPr>
        <w:t xml:space="preserve">). </w:t>
      </w:r>
    </w:p>
    <w:p w14:paraId="544E3976" w14:textId="53FCF844" w:rsidR="00E407C8" w:rsidRPr="00542781" w:rsidRDefault="00747B5E" w:rsidP="00282069">
      <w:pPr>
        <w:spacing w:line="276" w:lineRule="auto"/>
        <w:jc w:val="both"/>
        <w:rPr>
          <w:rFonts w:ascii="Arial Narrow" w:hAnsi="Arial Narrow" w:cs="Arial"/>
        </w:rPr>
      </w:pPr>
      <w:r w:rsidRPr="00542781">
        <w:rPr>
          <w:rFonts w:ascii="Arial Narrow" w:hAnsi="Arial Narrow" w:cs="Arial"/>
        </w:rPr>
        <w:t xml:space="preserve">Por </w:t>
      </w:r>
      <w:r w:rsidR="00E407C8" w:rsidRPr="00542781">
        <w:rPr>
          <w:rFonts w:ascii="Arial Narrow" w:hAnsi="Arial Narrow" w:cs="Arial"/>
        </w:rPr>
        <w:t>LA EMPRESA/UNIVERSIDAD: XXXX</w:t>
      </w:r>
      <w:r w:rsidRPr="00542781">
        <w:rPr>
          <w:rFonts w:ascii="Arial Narrow" w:hAnsi="Arial Narrow" w:cs="Arial"/>
        </w:rPr>
        <w:t xml:space="preserve"> ($</w:t>
      </w:r>
      <w:r w:rsidR="00282069" w:rsidRPr="00542781">
        <w:rPr>
          <w:rFonts w:ascii="Arial Narrow" w:hAnsi="Arial Narrow" w:cs="Arial"/>
        </w:rPr>
        <w:t>XXXX)</w:t>
      </w:r>
      <w:r w:rsidRPr="00542781">
        <w:rPr>
          <w:rFonts w:ascii="Arial Narrow" w:hAnsi="Arial Narrow" w:cs="Arial"/>
        </w:rPr>
        <w:t>.</w:t>
      </w:r>
    </w:p>
    <w:p w14:paraId="3A2326EC" w14:textId="77777777" w:rsidR="00282069" w:rsidRPr="00542781" w:rsidRDefault="00282069" w:rsidP="00282069">
      <w:pPr>
        <w:spacing w:line="276" w:lineRule="auto"/>
        <w:jc w:val="both"/>
        <w:rPr>
          <w:rFonts w:ascii="Arial Narrow" w:hAnsi="Arial Narrow" w:cs="Arial"/>
        </w:rPr>
      </w:pPr>
    </w:p>
    <w:p w14:paraId="7198EC05" w14:textId="003F4A58" w:rsidR="00282069" w:rsidRPr="00542781" w:rsidRDefault="00282069" w:rsidP="00282069">
      <w:pPr>
        <w:spacing w:line="276" w:lineRule="auto"/>
        <w:jc w:val="both"/>
        <w:rPr>
          <w:rFonts w:ascii="Arial Narrow" w:hAnsi="Arial Narrow" w:cs="Arial"/>
          <w:b/>
        </w:rPr>
      </w:pPr>
      <w:r w:rsidRPr="00542781">
        <w:rPr>
          <w:rFonts w:ascii="Arial Narrow" w:hAnsi="Arial Narrow" w:cs="Arial"/>
          <w:i/>
        </w:rPr>
        <w:t>Comentario</w:t>
      </w:r>
      <w:r w:rsidRPr="00542781">
        <w:rPr>
          <w:rFonts w:ascii="Arial Narrow" w:hAnsi="Arial Narrow" w:cs="Arial"/>
        </w:rPr>
        <w:t xml:space="preserve">: Recordar que en el proyecto se deben incluir, en el presupuesto, no solo aportes en efectivo sino en especie también, y a partir de allí se calcula el valor total de los aportes de cada parte. </w:t>
      </w:r>
      <w:r w:rsidR="00542781" w:rsidRPr="00542781">
        <w:rPr>
          <w:rFonts w:ascii="Arial Narrow" w:hAnsi="Arial Narrow" w:cs="Arial"/>
        </w:rPr>
        <w:t>Se debe adjuntar el presupuesto del SDIN-OLIS</w:t>
      </w:r>
    </w:p>
    <w:p w14:paraId="00735A09" w14:textId="77777777" w:rsidR="00747B5E" w:rsidRPr="00542781" w:rsidRDefault="00747B5E" w:rsidP="00282069">
      <w:pPr>
        <w:spacing w:line="276" w:lineRule="auto"/>
        <w:jc w:val="both"/>
        <w:rPr>
          <w:rFonts w:ascii="Arial Narrow" w:hAnsi="Arial Narrow" w:cs="Arial"/>
        </w:rPr>
      </w:pPr>
    </w:p>
    <w:p w14:paraId="6451C7A9" w14:textId="7497A794" w:rsidR="00747B5E" w:rsidRPr="00542781" w:rsidRDefault="00E407C8" w:rsidP="00282069">
      <w:pPr>
        <w:spacing w:line="276" w:lineRule="auto"/>
        <w:jc w:val="both"/>
        <w:rPr>
          <w:rFonts w:ascii="Arial Narrow" w:hAnsi="Arial Narrow" w:cs="Arial"/>
        </w:rPr>
      </w:pPr>
      <w:r w:rsidRPr="00542781">
        <w:rPr>
          <w:rFonts w:ascii="Arial Narrow" w:hAnsi="Arial Narrow" w:cs="Arial"/>
          <w:b/>
        </w:rPr>
        <w:t>CLÁUSULA SÉ</w:t>
      </w:r>
      <w:r w:rsidR="00747B5E" w:rsidRPr="00542781">
        <w:rPr>
          <w:rFonts w:ascii="Arial Narrow" w:hAnsi="Arial Narrow" w:cs="Arial"/>
          <w:b/>
        </w:rPr>
        <w:t xml:space="preserve">PTIMA: -FORMA DE PAGO DE LOS APORTES-. </w:t>
      </w:r>
      <w:r w:rsidR="00747B5E" w:rsidRPr="00542781">
        <w:rPr>
          <w:rFonts w:ascii="Arial Narrow" w:hAnsi="Arial Narrow" w:cs="Arial"/>
        </w:rPr>
        <w:t xml:space="preserve">Serán aportados durante la ejecución del PROYECTO de acuerdo con </w:t>
      </w:r>
      <w:r w:rsidRPr="00542781">
        <w:rPr>
          <w:rFonts w:ascii="Arial Narrow" w:hAnsi="Arial Narrow" w:cs="Arial"/>
        </w:rPr>
        <w:t>el mismo, de la siguiente manera: XXXX, XXXX, XXXX.</w:t>
      </w:r>
      <w:r w:rsidR="00747B5E" w:rsidRPr="00542781">
        <w:rPr>
          <w:rFonts w:ascii="Arial Narrow" w:hAnsi="Arial Narrow" w:cs="Arial"/>
        </w:rPr>
        <w:t xml:space="preserve"> </w:t>
      </w:r>
    </w:p>
    <w:p w14:paraId="49609B49" w14:textId="77777777" w:rsidR="00E407C8" w:rsidRPr="00542781" w:rsidRDefault="00E407C8" w:rsidP="00282069">
      <w:pPr>
        <w:spacing w:line="276" w:lineRule="auto"/>
        <w:jc w:val="both"/>
        <w:rPr>
          <w:rFonts w:ascii="Arial Narrow" w:hAnsi="Arial Narrow" w:cs="Arial"/>
        </w:rPr>
      </w:pPr>
    </w:p>
    <w:p w14:paraId="1A322BA5" w14:textId="16290A5C" w:rsidR="00E407C8" w:rsidRPr="00542781" w:rsidRDefault="00E407C8" w:rsidP="00282069">
      <w:pPr>
        <w:spacing w:line="276" w:lineRule="auto"/>
        <w:jc w:val="both"/>
        <w:rPr>
          <w:rFonts w:ascii="Arial Narrow" w:hAnsi="Arial Narrow" w:cs="Arial"/>
          <w:b/>
        </w:rPr>
      </w:pPr>
      <w:r w:rsidRPr="00542781">
        <w:rPr>
          <w:rFonts w:ascii="Arial Narrow" w:hAnsi="Arial Narrow" w:cs="Arial"/>
          <w:i/>
        </w:rPr>
        <w:t>Comentario</w:t>
      </w:r>
      <w:r w:rsidRPr="00542781">
        <w:rPr>
          <w:rFonts w:ascii="Arial Narrow" w:hAnsi="Arial Narrow" w:cs="Arial"/>
        </w:rPr>
        <w:t>: Incluir la forma y fecha en que se pagarán los aportes de las Partes. Esto independientemente que esos datos estén en el PROYECTO.</w:t>
      </w:r>
    </w:p>
    <w:p w14:paraId="306587AC" w14:textId="77777777" w:rsidR="00747B5E" w:rsidRPr="00542781" w:rsidRDefault="00747B5E" w:rsidP="00282069">
      <w:pPr>
        <w:spacing w:line="276" w:lineRule="auto"/>
        <w:jc w:val="both"/>
        <w:rPr>
          <w:rFonts w:ascii="Arial Narrow" w:hAnsi="Arial Narrow" w:cs="Arial"/>
          <w:b/>
        </w:rPr>
      </w:pPr>
    </w:p>
    <w:p w14:paraId="4212984B" w14:textId="1DF313FD" w:rsidR="00747B5E" w:rsidRPr="002B6C45" w:rsidRDefault="00747B5E" w:rsidP="00282069">
      <w:pPr>
        <w:spacing w:line="276" w:lineRule="auto"/>
        <w:jc w:val="both"/>
        <w:rPr>
          <w:rFonts w:ascii="Arial Narrow" w:hAnsi="Arial Narrow" w:cs="Arial"/>
        </w:rPr>
      </w:pPr>
      <w:r w:rsidRPr="00542781">
        <w:rPr>
          <w:rFonts w:ascii="Arial Narrow" w:hAnsi="Arial Narrow" w:cs="Arial"/>
          <w:b/>
        </w:rPr>
        <w:t xml:space="preserve">CLAUSULA OCTAVA: -ADMINISTRACION DE LOS RECURSOS-. </w:t>
      </w:r>
      <w:r w:rsidRPr="00542781">
        <w:rPr>
          <w:rFonts w:ascii="Arial Narrow" w:hAnsi="Arial Narrow" w:cs="Arial"/>
        </w:rPr>
        <w:t xml:space="preserve">Corresponde a </w:t>
      </w:r>
      <w:r w:rsidR="009A61A1" w:rsidRPr="00542781">
        <w:rPr>
          <w:rFonts w:ascii="Arial Narrow" w:hAnsi="Arial Narrow" w:cs="Arial"/>
        </w:rPr>
        <w:t>cada institución ejecutar los recursos del PROYECTO comprometidos para el cumplimiento de los objetivos</w:t>
      </w:r>
      <w:r w:rsidR="00B82627" w:rsidRPr="00542781">
        <w:rPr>
          <w:rFonts w:ascii="Arial Narrow" w:hAnsi="Arial Narrow" w:cs="Arial"/>
        </w:rPr>
        <w:t xml:space="preserve"> del PROYECTO</w:t>
      </w:r>
      <w:r w:rsidR="009A61A1" w:rsidRPr="00542781">
        <w:rPr>
          <w:rFonts w:ascii="Arial Narrow" w:hAnsi="Arial Narrow" w:cs="Arial"/>
        </w:rPr>
        <w:t xml:space="preserve">. Corresponde a </w:t>
      </w:r>
      <w:r w:rsidR="00BB06E4" w:rsidRPr="00542781">
        <w:rPr>
          <w:rFonts w:ascii="Arial Narrow" w:hAnsi="Arial Narrow" w:cs="Arial"/>
        </w:rPr>
        <w:t>UNISABANA</w:t>
      </w:r>
      <w:r w:rsidR="003F600B" w:rsidRPr="00542781">
        <w:rPr>
          <w:rFonts w:ascii="Arial Narrow" w:hAnsi="Arial Narrow" w:cs="Arial"/>
        </w:rPr>
        <w:t xml:space="preserve"> </w:t>
      </w:r>
      <w:r w:rsidR="00E407C8" w:rsidRPr="00542781">
        <w:rPr>
          <w:rFonts w:ascii="Arial Narrow" w:hAnsi="Arial Narrow" w:cs="Arial"/>
        </w:rPr>
        <w:t>la</w:t>
      </w:r>
      <w:r w:rsidRPr="00542781">
        <w:rPr>
          <w:rFonts w:ascii="Arial Narrow" w:hAnsi="Arial Narrow" w:cs="Arial"/>
        </w:rPr>
        <w:t xml:space="preserve"> </w:t>
      </w:r>
      <w:r w:rsidR="00E407C8" w:rsidRPr="00542781">
        <w:rPr>
          <w:rFonts w:ascii="Arial Narrow" w:hAnsi="Arial Narrow" w:cs="Arial"/>
        </w:rPr>
        <w:t>administración de</w:t>
      </w:r>
      <w:r w:rsidRPr="00542781">
        <w:rPr>
          <w:rFonts w:ascii="Arial Narrow" w:hAnsi="Arial Narrow" w:cs="Arial"/>
        </w:rPr>
        <w:t xml:space="preserve"> los recursos </w:t>
      </w:r>
      <w:r w:rsidR="003F600B" w:rsidRPr="00542781">
        <w:rPr>
          <w:rFonts w:ascii="Arial Narrow" w:hAnsi="Arial Narrow" w:cs="Arial"/>
        </w:rPr>
        <w:t xml:space="preserve">en efectivo, </w:t>
      </w:r>
      <w:r w:rsidR="00693447" w:rsidRPr="00542781">
        <w:rPr>
          <w:rFonts w:ascii="Arial Narrow" w:hAnsi="Arial Narrow" w:cs="Arial"/>
        </w:rPr>
        <w:t>provenientes</w:t>
      </w:r>
      <w:r w:rsidR="00ED428C" w:rsidRPr="00542781">
        <w:rPr>
          <w:rFonts w:ascii="Arial Narrow" w:hAnsi="Arial Narrow" w:cs="Arial"/>
        </w:rPr>
        <w:t xml:space="preserve"> de su Fondo de Investigación</w:t>
      </w:r>
      <w:r w:rsidR="003F600B" w:rsidRPr="00542781">
        <w:rPr>
          <w:rFonts w:ascii="Arial Narrow" w:hAnsi="Arial Narrow" w:cs="Arial"/>
        </w:rPr>
        <w:t xml:space="preserve">, como recursos de financiación al </w:t>
      </w:r>
      <w:r w:rsidR="00E407C8" w:rsidRPr="00542781">
        <w:rPr>
          <w:rFonts w:ascii="Arial Narrow" w:hAnsi="Arial Narrow" w:cs="Arial"/>
        </w:rPr>
        <w:t>PROYECTO.</w:t>
      </w:r>
    </w:p>
    <w:p w14:paraId="783845A7" w14:textId="77777777" w:rsidR="00E407C8" w:rsidRPr="002B6C45" w:rsidRDefault="00E407C8" w:rsidP="00282069">
      <w:pPr>
        <w:spacing w:line="276" w:lineRule="auto"/>
        <w:jc w:val="both"/>
        <w:rPr>
          <w:rFonts w:ascii="Arial Narrow" w:hAnsi="Arial Narrow" w:cs="Arial"/>
        </w:rPr>
      </w:pPr>
    </w:p>
    <w:p w14:paraId="04DF7056" w14:textId="0FEE33FD" w:rsidR="00E407C8" w:rsidRPr="002B6C45" w:rsidRDefault="00E407C8" w:rsidP="00282069">
      <w:pPr>
        <w:spacing w:line="276" w:lineRule="auto"/>
        <w:jc w:val="both"/>
        <w:rPr>
          <w:rFonts w:ascii="Arial Narrow" w:hAnsi="Arial Narrow" w:cs="Arial"/>
          <w:b/>
        </w:rPr>
      </w:pPr>
      <w:r w:rsidRPr="002B6C45">
        <w:rPr>
          <w:rFonts w:ascii="Arial Narrow" w:hAnsi="Arial Narrow" w:cs="Arial"/>
          <w:i/>
        </w:rPr>
        <w:t>Comentario</w:t>
      </w:r>
      <w:r w:rsidRPr="002B6C45">
        <w:rPr>
          <w:rFonts w:ascii="Arial Narrow" w:hAnsi="Arial Narrow" w:cs="Arial"/>
        </w:rPr>
        <w:t xml:space="preserve">: Establecer </w:t>
      </w:r>
      <w:proofErr w:type="spellStart"/>
      <w:r w:rsidRPr="002B6C45">
        <w:rPr>
          <w:rFonts w:ascii="Arial Narrow" w:hAnsi="Arial Narrow" w:cs="Arial"/>
        </w:rPr>
        <w:t>cual</w:t>
      </w:r>
      <w:proofErr w:type="spellEnd"/>
      <w:r w:rsidRPr="002B6C45">
        <w:rPr>
          <w:rFonts w:ascii="Arial Narrow" w:hAnsi="Arial Narrow" w:cs="Arial"/>
        </w:rPr>
        <w:t xml:space="preserve"> de las Partes (O las dos) administrará los aportes del PROYECTO. </w:t>
      </w:r>
    </w:p>
    <w:p w14:paraId="5E6941AC" w14:textId="77777777" w:rsidR="00747B5E" w:rsidRPr="002B6C45" w:rsidRDefault="00747B5E" w:rsidP="00282069">
      <w:pPr>
        <w:spacing w:line="276" w:lineRule="auto"/>
        <w:jc w:val="both"/>
        <w:rPr>
          <w:rFonts w:ascii="Arial Narrow" w:hAnsi="Arial Narrow" w:cs="Arial"/>
          <w:b/>
        </w:rPr>
      </w:pPr>
    </w:p>
    <w:p w14:paraId="070947D1" w14:textId="0E9CBAB3" w:rsidR="00747B5E" w:rsidRPr="00ED428C" w:rsidRDefault="00747B5E" w:rsidP="00282069">
      <w:pPr>
        <w:tabs>
          <w:tab w:val="left" w:pos="3623"/>
        </w:tabs>
        <w:spacing w:line="276" w:lineRule="auto"/>
        <w:jc w:val="both"/>
        <w:rPr>
          <w:rFonts w:ascii="Arial Narrow" w:hAnsi="Arial Narrow" w:cs="Arial"/>
        </w:rPr>
      </w:pPr>
      <w:r w:rsidRPr="00ED428C">
        <w:rPr>
          <w:rFonts w:ascii="Arial Narrow" w:hAnsi="Arial Narrow" w:cs="Arial"/>
          <w:b/>
        </w:rPr>
        <w:t xml:space="preserve">CLÁUSULA NOVENA: -CONFIDENCIALIDAD Y USO RESTRINGIDO DE LA INFORMACIÓN-. </w:t>
      </w:r>
      <w:r w:rsidRPr="00ED428C">
        <w:rPr>
          <w:rFonts w:ascii="Arial Narrow" w:hAnsi="Arial Narrow" w:cs="Arial"/>
        </w:rPr>
        <w:t>LAS PARTES acuerdan manejar como confidencial tod</w:t>
      </w:r>
      <w:r w:rsidR="008E6414" w:rsidRPr="00ED428C">
        <w:rPr>
          <w:rFonts w:ascii="Arial Narrow" w:hAnsi="Arial Narrow" w:cs="Arial"/>
        </w:rPr>
        <w:t>a la información conocida con ocasión o generada</w:t>
      </w:r>
      <w:r w:rsidRPr="00ED428C">
        <w:rPr>
          <w:rFonts w:ascii="Arial Narrow" w:hAnsi="Arial Narrow" w:cs="Arial"/>
        </w:rPr>
        <w:t xml:space="preserve"> en el desarrollo del PROYECTO</w:t>
      </w:r>
      <w:r w:rsidR="00316058" w:rsidRPr="00ED428C">
        <w:rPr>
          <w:rFonts w:ascii="Arial Narrow" w:hAnsi="Arial Narrow" w:cs="Arial"/>
        </w:rPr>
        <w:t>, particularmente, los resultados alcanzados</w:t>
      </w:r>
      <w:r w:rsidRPr="00ED428C">
        <w:rPr>
          <w:rFonts w:ascii="Arial Narrow" w:hAnsi="Arial Narrow" w:cs="Arial"/>
        </w:rPr>
        <w:t xml:space="preserve">, para ello se comprometen a firmar Acuerdos de Confidencialidad con todos y cada uno de los intervinientes en el proyecto por cada PARTE. Todas las obligaciones de confidencialidad contraídas en virtud del presente </w:t>
      </w:r>
      <w:r w:rsidR="00FB302E" w:rsidRPr="00ED428C">
        <w:rPr>
          <w:rFonts w:ascii="Arial Narrow" w:hAnsi="Arial Narrow" w:cs="Arial"/>
        </w:rPr>
        <w:t>CONVENIO</w:t>
      </w:r>
      <w:r w:rsidRPr="00ED428C">
        <w:rPr>
          <w:rFonts w:ascii="Arial Narrow" w:hAnsi="Arial Narrow" w:cs="Arial"/>
        </w:rPr>
        <w:t xml:space="preserve"> tendrán la vigencia del </w:t>
      </w:r>
      <w:r w:rsidR="00FB302E" w:rsidRPr="00ED428C">
        <w:rPr>
          <w:rFonts w:ascii="Arial Narrow" w:hAnsi="Arial Narrow" w:cs="Arial"/>
        </w:rPr>
        <w:t>CONVENIO</w:t>
      </w:r>
      <w:r w:rsidRPr="00ED428C">
        <w:rPr>
          <w:rFonts w:ascii="Arial Narrow" w:hAnsi="Arial Narrow" w:cs="Arial"/>
        </w:rPr>
        <w:t xml:space="preserve"> y 5 años más. En caso de que la información manejada como secreto requiera que el plazo de vigencia de la confidencialidad se extienda o el respectivo secreto se divulgue, las Partes de común acuerdo lo determinarán argumentando las razones de la extensión del plazo o de la divulgación del </w:t>
      </w:r>
      <w:r w:rsidRPr="00ED428C">
        <w:rPr>
          <w:rFonts w:ascii="Arial Narrow" w:hAnsi="Arial Narrow" w:cs="Arial"/>
        </w:rPr>
        <w:lastRenderedPageBreak/>
        <w:t xml:space="preserve">secreto. </w:t>
      </w:r>
      <w:r w:rsidR="00746B47" w:rsidRPr="00ED428C">
        <w:rPr>
          <w:rFonts w:ascii="Arial Narrow" w:hAnsi="Arial Narrow" w:cs="Arial"/>
        </w:rPr>
        <w:t xml:space="preserve">Para divulgar información confidencial, derivada de la ejecución del PROYECTO, se deberá contar con la autorización previa </w:t>
      </w:r>
      <w:r w:rsidR="00994FC8" w:rsidRPr="00ED428C">
        <w:rPr>
          <w:rFonts w:ascii="Arial Narrow" w:hAnsi="Arial Narrow" w:cs="Arial"/>
        </w:rPr>
        <w:t xml:space="preserve">y por escrito </w:t>
      </w:r>
      <w:r w:rsidR="00746B47" w:rsidRPr="00ED428C">
        <w:rPr>
          <w:rFonts w:ascii="Arial Narrow" w:hAnsi="Arial Narrow" w:cs="Arial"/>
        </w:rPr>
        <w:t xml:space="preserve">de las PARTES. </w:t>
      </w:r>
    </w:p>
    <w:p w14:paraId="65697EA1" w14:textId="77777777" w:rsidR="00282069" w:rsidRPr="00ED428C" w:rsidRDefault="00282069" w:rsidP="00282069">
      <w:pPr>
        <w:tabs>
          <w:tab w:val="left" w:pos="3623"/>
        </w:tabs>
        <w:spacing w:line="276" w:lineRule="auto"/>
        <w:jc w:val="both"/>
        <w:rPr>
          <w:rFonts w:ascii="Arial Narrow" w:hAnsi="Arial Narrow" w:cs="Arial"/>
        </w:rPr>
      </w:pPr>
    </w:p>
    <w:p w14:paraId="7CE2159E" w14:textId="6C0017D2" w:rsidR="00282069" w:rsidRPr="002B6C45" w:rsidRDefault="00282069" w:rsidP="00282069">
      <w:pPr>
        <w:spacing w:line="276" w:lineRule="auto"/>
        <w:jc w:val="both"/>
        <w:rPr>
          <w:rFonts w:ascii="Arial Narrow" w:hAnsi="Arial Narrow" w:cs="Arial"/>
          <w:b/>
        </w:rPr>
      </w:pPr>
      <w:r w:rsidRPr="00ED428C">
        <w:rPr>
          <w:rFonts w:ascii="Arial Narrow" w:hAnsi="Arial Narrow" w:cs="Arial"/>
          <w:i/>
        </w:rPr>
        <w:t>Comentario</w:t>
      </w:r>
      <w:r w:rsidRPr="00ED428C">
        <w:rPr>
          <w:rFonts w:ascii="Arial Narrow" w:hAnsi="Arial Narrow" w:cs="Arial"/>
        </w:rPr>
        <w:t xml:space="preserve">: Se sugiere suscribir un acuerdo de confidencialidad entre las Partes, así en el </w:t>
      </w:r>
      <w:r w:rsidR="00FB302E" w:rsidRPr="00ED428C">
        <w:rPr>
          <w:rFonts w:ascii="Arial Narrow" w:hAnsi="Arial Narrow" w:cs="Arial"/>
        </w:rPr>
        <w:t>CONVENIO</w:t>
      </w:r>
      <w:r w:rsidRPr="00ED428C">
        <w:rPr>
          <w:rFonts w:ascii="Arial Narrow" w:hAnsi="Arial Narrow" w:cs="Arial"/>
        </w:rPr>
        <w:t xml:space="preserve"> de investigación exista cláusula de confidencialidad.</w:t>
      </w:r>
      <w:r w:rsidRPr="002B6C45">
        <w:rPr>
          <w:rFonts w:ascii="Arial Narrow" w:hAnsi="Arial Narrow" w:cs="Arial"/>
        </w:rPr>
        <w:t xml:space="preserve"> </w:t>
      </w:r>
    </w:p>
    <w:p w14:paraId="6E69229B" w14:textId="77777777" w:rsidR="00747B5E" w:rsidRPr="002B6C45" w:rsidRDefault="00747B5E" w:rsidP="00282069">
      <w:pPr>
        <w:spacing w:line="276" w:lineRule="auto"/>
        <w:jc w:val="both"/>
        <w:rPr>
          <w:rFonts w:ascii="Arial Narrow" w:hAnsi="Arial Narrow" w:cs="Arial"/>
        </w:rPr>
      </w:pPr>
    </w:p>
    <w:p w14:paraId="52618C1E" w14:textId="2C2DED8A" w:rsidR="00747B5E" w:rsidRPr="002B6C45" w:rsidRDefault="00747B5E" w:rsidP="00282069">
      <w:pPr>
        <w:spacing w:line="276" w:lineRule="auto"/>
        <w:jc w:val="both"/>
        <w:rPr>
          <w:rFonts w:ascii="Arial Narrow" w:hAnsi="Arial Narrow" w:cs="Arial"/>
          <w:b/>
        </w:rPr>
      </w:pPr>
      <w:r w:rsidRPr="00ED428C">
        <w:rPr>
          <w:rFonts w:ascii="Arial Narrow" w:hAnsi="Arial Narrow" w:cs="Arial"/>
          <w:b/>
        </w:rPr>
        <w:t>CLÁUSULA DÉCIMA: - TITULARIDAD DE LA PROPIEDAD INTELECTUAL</w:t>
      </w:r>
      <w:r w:rsidRPr="00ED428C">
        <w:rPr>
          <w:rFonts w:ascii="Arial Narrow" w:hAnsi="Arial Narrow" w:cs="Arial"/>
        </w:rPr>
        <w:t xml:space="preserve">. Los derechos de propiedad intelectual, entre ellos </w:t>
      </w:r>
      <w:r w:rsidR="002E62A2" w:rsidRPr="00ED428C">
        <w:rPr>
          <w:rFonts w:ascii="Arial Narrow" w:hAnsi="Arial Narrow" w:cs="Arial"/>
        </w:rPr>
        <w:t xml:space="preserve">derechos de autor, </w:t>
      </w:r>
      <w:r w:rsidRPr="00ED428C">
        <w:rPr>
          <w:rFonts w:ascii="Arial Narrow" w:hAnsi="Arial Narrow" w:cs="Arial"/>
        </w:rPr>
        <w:t xml:space="preserve">patentes, secretos empresariales, bases de datos, datos de prueba, entre otros, sobre los resultados generados en desarrollo del presente </w:t>
      </w:r>
      <w:r w:rsidR="00FB302E" w:rsidRPr="00ED428C">
        <w:rPr>
          <w:rFonts w:ascii="Arial Narrow" w:hAnsi="Arial Narrow" w:cs="Arial"/>
        </w:rPr>
        <w:t>CONVENIO</w:t>
      </w:r>
      <w:r w:rsidRPr="00ED428C">
        <w:rPr>
          <w:rFonts w:ascii="Arial Narrow" w:hAnsi="Arial Narrow" w:cs="Arial"/>
        </w:rPr>
        <w:t xml:space="preserve"> pertenecerán a LAS PARTES</w:t>
      </w:r>
      <w:r w:rsidR="003F600B" w:rsidRPr="00ED428C">
        <w:rPr>
          <w:rFonts w:ascii="Arial Narrow" w:hAnsi="Arial Narrow" w:cs="Arial"/>
        </w:rPr>
        <w:t xml:space="preserve">, </w:t>
      </w:r>
      <w:r w:rsidR="00A07A77" w:rsidRPr="00ED428C">
        <w:rPr>
          <w:rFonts w:ascii="Arial Narrow" w:hAnsi="Arial Narrow" w:cs="Arial"/>
        </w:rPr>
        <w:t>cuyo</w:t>
      </w:r>
      <w:r w:rsidR="003F600B" w:rsidRPr="00ED428C">
        <w:rPr>
          <w:rFonts w:ascii="Arial Narrow" w:hAnsi="Arial Narrow" w:cs="Arial"/>
        </w:rPr>
        <w:t xml:space="preserve"> personal haya realizado aportes</w:t>
      </w:r>
      <w:r w:rsidR="002873C7" w:rsidRPr="00ED428C">
        <w:rPr>
          <w:rFonts w:ascii="Arial Narrow" w:hAnsi="Arial Narrow" w:cs="Arial"/>
        </w:rPr>
        <w:t xml:space="preserve"> intelectuales</w:t>
      </w:r>
      <w:r w:rsidR="00876C34" w:rsidRPr="00ED428C">
        <w:rPr>
          <w:rFonts w:ascii="Arial Narrow" w:hAnsi="Arial Narrow" w:cs="Arial"/>
        </w:rPr>
        <w:t xml:space="preserve"> </w:t>
      </w:r>
      <w:r w:rsidR="005E1C4F" w:rsidRPr="00ED428C">
        <w:rPr>
          <w:rFonts w:ascii="Arial Narrow" w:hAnsi="Arial Narrow" w:cs="Arial"/>
        </w:rPr>
        <w:t xml:space="preserve">en la elaboración del respectivo </w:t>
      </w:r>
      <w:r w:rsidR="003F600B" w:rsidRPr="00ED428C">
        <w:rPr>
          <w:rFonts w:ascii="Arial Narrow" w:hAnsi="Arial Narrow" w:cs="Arial"/>
        </w:rPr>
        <w:t>activo de propiedad intelectual</w:t>
      </w:r>
      <w:r w:rsidR="005E1C4F" w:rsidRPr="00ED428C">
        <w:rPr>
          <w:rFonts w:ascii="Arial Narrow" w:hAnsi="Arial Narrow" w:cs="Arial"/>
        </w:rPr>
        <w:t xml:space="preserve">, </w:t>
      </w:r>
      <w:r w:rsidR="00447A2B" w:rsidRPr="00ED428C">
        <w:rPr>
          <w:rFonts w:ascii="Arial Narrow" w:hAnsi="Arial Narrow" w:cs="Arial"/>
        </w:rPr>
        <w:t>según lo determine</w:t>
      </w:r>
      <w:r w:rsidR="002B28E1" w:rsidRPr="00ED428C">
        <w:rPr>
          <w:rFonts w:ascii="Arial Narrow" w:hAnsi="Arial Narrow" w:cs="Arial"/>
        </w:rPr>
        <w:t xml:space="preserve"> el Comité de Seguimiento</w:t>
      </w:r>
      <w:r w:rsidR="003F600B" w:rsidRPr="00ED428C">
        <w:rPr>
          <w:rFonts w:ascii="Arial Narrow" w:hAnsi="Arial Narrow" w:cs="Arial"/>
        </w:rPr>
        <w:t>. Este mismo comité</w:t>
      </w:r>
      <w:r w:rsidR="005E1C4F" w:rsidRPr="00ED428C">
        <w:rPr>
          <w:rFonts w:ascii="Arial Narrow" w:hAnsi="Arial Narrow" w:cs="Arial"/>
        </w:rPr>
        <w:t xml:space="preserve"> </w:t>
      </w:r>
      <w:r w:rsidR="003F600B" w:rsidRPr="00ED428C">
        <w:rPr>
          <w:rFonts w:ascii="Arial Narrow" w:hAnsi="Arial Narrow" w:cs="Arial"/>
        </w:rPr>
        <w:t xml:space="preserve">tendrá como función </w:t>
      </w:r>
      <w:r w:rsidR="00F04CD2" w:rsidRPr="00ED428C">
        <w:rPr>
          <w:rFonts w:ascii="Arial Narrow" w:hAnsi="Arial Narrow" w:cs="Arial"/>
        </w:rPr>
        <w:t>as</w:t>
      </w:r>
      <w:r w:rsidR="002B28E1" w:rsidRPr="00ED428C">
        <w:rPr>
          <w:rFonts w:ascii="Arial Narrow" w:hAnsi="Arial Narrow" w:cs="Arial"/>
        </w:rPr>
        <w:t>i</w:t>
      </w:r>
      <w:r w:rsidR="00F04CD2" w:rsidRPr="00ED428C">
        <w:rPr>
          <w:rFonts w:ascii="Arial Narrow" w:hAnsi="Arial Narrow" w:cs="Arial"/>
        </w:rPr>
        <w:t>gnar</w:t>
      </w:r>
      <w:r w:rsidR="005E1C4F" w:rsidRPr="00ED428C">
        <w:rPr>
          <w:rFonts w:ascii="Arial Narrow" w:hAnsi="Arial Narrow" w:cs="Arial"/>
        </w:rPr>
        <w:t xml:space="preserve"> </w:t>
      </w:r>
      <w:r w:rsidR="00F04CD2" w:rsidRPr="00ED428C">
        <w:rPr>
          <w:rFonts w:ascii="Arial Narrow" w:hAnsi="Arial Narrow" w:cs="Arial"/>
        </w:rPr>
        <w:t>el porcentaje</w:t>
      </w:r>
      <w:r w:rsidR="00A0227B" w:rsidRPr="00ED428C">
        <w:rPr>
          <w:rFonts w:ascii="Arial Narrow" w:hAnsi="Arial Narrow" w:cs="Arial"/>
        </w:rPr>
        <w:t xml:space="preserve"> de titularidad sobre los derechos de propiedad intelectual</w:t>
      </w:r>
      <w:r w:rsidR="00F04CD2" w:rsidRPr="00ED428C">
        <w:rPr>
          <w:rFonts w:ascii="Arial Narrow" w:hAnsi="Arial Narrow" w:cs="Arial"/>
        </w:rPr>
        <w:t xml:space="preserve"> </w:t>
      </w:r>
      <w:r w:rsidR="005E1C4F" w:rsidRPr="00ED428C">
        <w:rPr>
          <w:rFonts w:ascii="Arial Narrow" w:hAnsi="Arial Narrow" w:cs="Arial"/>
        </w:rPr>
        <w:t>entre las partes que realizaron aportes intelectuales</w:t>
      </w:r>
      <w:r w:rsidR="00417B88" w:rsidRPr="00ED428C">
        <w:rPr>
          <w:rFonts w:ascii="Arial Narrow" w:hAnsi="Arial Narrow" w:cs="Arial"/>
        </w:rPr>
        <w:t>,</w:t>
      </w:r>
      <w:r w:rsidR="005E1C4F" w:rsidRPr="00ED428C">
        <w:rPr>
          <w:rFonts w:ascii="Arial Narrow" w:hAnsi="Arial Narrow" w:cs="Arial"/>
        </w:rPr>
        <w:t xml:space="preserve"> </w:t>
      </w:r>
      <w:r w:rsidRPr="00ED428C">
        <w:rPr>
          <w:rFonts w:ascii="Arial Narrow" w:hAnsi="Arial Narrow" w:cs="Arial"/>
        </w:rPr>
        <w:t xml:space="preserve">a prorrata de los aportes </w:t>
      </w:r>
      <w:r w:rsidR="00B70297" w:rsidRPr="00ED428C">
        <w:rPr>
          <w:rFonts w:ascii="Arial Narrow" w:hAnsi="Arial Narrow" w:cs="Arial"/>
        </w:rPr>
        <w:t>económicos</w:t>
      </w:r>
      <w:r w:rsidR="003F600B" w:rsidRPr="00ED428C">
        <w:rPr>
          <w:rFonts w:ascii="Arial Narrow" w:hAnsi="Arial Narrow" w:cs="Arial"/>
        </w:rPr>
        <w:t>, tanto en efectivo como en especie,</w:t>
      </w:r>
      <w:r w:rsidR="00B70297" w:rsidRPr="00ED428C">
        <w:rPr>
          <w:rFonts w:ascii="Arial Narrow" w:hAnsi="Arial Narrow" w:cs="Arial"/>
        </w:rPr>
        <w:t xml:space="preserve"> </w:t>
      </w:r>
      <w:r w:rsidRPr="00ED428C">
        <w:rPr>
          <w:rFonts w:ascii="Arial Narrow" w:hAnsi="Arial Narrow" w:cs="Arial"/>
        </w:rPr>
        <w:t xml:space="preserve">realizados por </w:t>
      </w:r>
      <w:r w:rsidR="003F600B" w:rsidRPr="00ED428C">
        <w:rPr>
          <w:rFonts w:ascii="Arial Narrow" w:hAnsi="Arial Narrow" w:cs="Arial"/>
        </w:rPr>
        <w:t xml:space="preserve">estas mismas </w:t>
      </w:r>
      <w:r w:rsidR="00ED428C" w:rsidRPr="00ED428C">
        <w:rPr>
          <w:rFonts w:ascii="Arial Narrow" w:hAnsi="Arial Narrow" w:cs="Arial"/>
        </w:rPr>
        <w:t xml:space="preserve">para la ejecución </w:t>
      </w:r>
      <w:r w:rsidR="00ED428C">
        <w:rPr>
          <w:rFonts w:ascii="Arial Narrow" w:hAnsi="Arial Narrow" w:cs="Arial"/>
        </w:rPr>
        <w:t>d</w:t>
      </w:r>
      <w:r w:rsidR="00ED428C" w:rsidRPr="00ED428C">
        <w:rPr>
          <w:rFonts w:ascii="Arial Narrow" w:hAnsi="Arial Narrow" w:cs="Arial"/>
        </w:rPr>
        <w:t>e</w:t>
      </w:r>
      <w:r w:rsidR="00ED428C">
        <w:rPr>
          <w:rFonts w:ascii="Arial Narrow" w:hAnsi="Arial Narrow" w:cs="Arial"/>
        </w:rPr>
        <w:t>l</w:t>
      </w:r>
      <w:r w:rsidR="00ED428C" w:rsidRPr="00ED428C">
        <w:rPr>
          <w:rFonts w:ascii="Arial Narrow" w:hAnsi="Arial Narrow" w:cs="Arial"/>
        </w:rPr>
        <w:t xml:space="preserve"> PROYECTO.</w:t>
      </w:r>
    </w:p>
    <w:p w14:paraId="4FB5D376" w14:textId="77777777" w:rsidR="00282069" w:rsidRPr="002B6C45" w:rsidRDefault="00282069" w:rsidP="00282069">
      <w:pPr>
        <w:spacing w:line="276" w:lineRule="auto"/>
        <w:jc w:val="both"/>
        <w:rPr>
          <w:rFonts w:ascii="Arial Narrow" w:hAnsi="Arial Narrow" w:cs="Arial"/>
          <w:b/>
        </w:rPr>
      </w:pPr>
    </w:p>
    <w:p w14:paraId="3F4EE987" w14:textId="4B01FB8F" w:rsidR="00282069" w:rsidRDefault="00282069" w:rsidP="00282069">
      <w:pPr>
        <w:spacing w:line="276" w:lineRule="auto"/>
        <w:jc w:val="both"/>
        <w:rPr>
          <w:rFonts w:ascii="Arial Narrow" w:hAnsi="Arial Narrow" w:cs="Arial"/>
        </w:rPr>
      </w:pPr>
      <w:r w:rsidRPr="002B6C45">
        <w:rPr>
          <w:rFonts w:ascii="Arial Narrow" w:hAnsi="Arial Narrow" w:cs="Arial"/>
          <w:i/>
        </w:rPr>
        <w:t>Comentario</w:t>
      </w:r>
      <w:r w:rsidRPr="002B6C45">
        <w:rPr>
          <w:rFonts w:ascii="Arial Narrow" w:hAnsi="Arial Narrow" w:cs="Arial"/>
        </w:rPr>
        <w:t xml:space="preserve">: La presente cláusula se </w:t>
      </w:r>
      <w:r w:rsidR="001210EA" w:rsidRPr="002B6C45">
        <w:rPr>
          <w:rFonts w:ascii="Arial Narrow" w:hAnsi="Arial Narrow" w:cs="Arial"/>
        </w:rPr>
        <w:t>redactó</w:t>
      </w:r>
      <w:r w:rsidRPr="002B6C45">
        <w:rPr>
          <w:rFonts w:ascii="Arial Narrow" w:hAnsi="Arial Narrow" w:cs="Arial"/>
        </w:rPr>
        <w:t xml:space="preserve"> de </w:t>
      </w:r>
      <w:proofErr w:type="gramStart"/>
      <w:r w:rsidRPr="002B6C45">
        <w:rPr>
          <w:rFonts w:ascii="Arial Narrow" w:hAnsi="Arial Narrow" w:cs="Arial"/>
        </w:rPr>
        <w:t>ésta</w:t>
      </w:r>
      <w:proofErr w:type="gramEnd"/>
      <w:r w:rsidRPr="002B6C45">
        <w:rPr>
          <w:rFonts w:ascii="Arial Narrow" w:hAnsi="Arial Narrow" w:cs="Arial"/>
        </w:rPr>
        <w:t xml:space="preserve"> manera entendiendo que</w:t>
      </w:r>
      <w:r w:rsidR="00EF3D60">
        <w:rPr>
          <w:rFonts w:ascii="Arial Narrow" w:hAnsi="Arial Narrow" w:cs="Arial"/>
        </w:rPr>
        <w:t xml:space="preserve"> para que una parte pueda tener </w:t>
      </w:r>
      <w:r w:rsidR="00E644D5">
        <w:rPr>
          <w:rFonts w:ascii="Arial Narrow" w:hAnsi="Arial Narrow" w:cs="Arial"/>
        </w:rPr>
        <w:t xml:space="preserve">titularidad sobre la propiedad intelectual que se genere, deberá haber realizado aporte intelectuales que permitan haber obtenido ese determinado resultado. </w:t>
      </w:r>
      <w:r w:rsidRPr="002B6C45">
        <w:rPr>
          <w:rFonts w:ascii="Arial Narrow" w:hAnsi="Arial Narrow" w:cs="Arial"/>
        </w:rPr>
        <w:t xml:space="preserve"> </w:t>
      </w:r>
    </w:p>
    <w:p w14:paraId="4B5BC49B" w14:textId="08919111" w:rsidR="00B8248D" w:rsidRDefault="00B8248D" w:rsidP="00282069">
      <w:pPr>
        <w:spacing w:line="276" w:lineRule="auto"/>
        <w:jc w:val="both"/>
        <w:rPr>
          <w:rFonts w:ascii="Arial Narrow" w:hAnsi="Arial Narrow" w:cs="Arial"/>
        </w:rPr>
      </w:pPr>
    </w:p>
    <w:p w14:paraId="5376F99D" w14:textId="0BFAC1E8" w:rsidR="00A0227B" w:rsidRPr="00ED428C" w:rsidRDefault="00A0227B" w:rsidP="00282069">
      <w:pPr>
        <w:spacing w:line="276" w:lineRule="auto"/>
        <w:jc w:val="both"/>
        <w:rPr>
          <w:rFonts w:ascii="Arial Narrow" w:hAnsi="Arial Narrow" w:cs="Arial"/>
        </w:rPr>
      </w:pPr>
      <w:r w:rsidRPr="00ED428C">
        <w:rPr>
          <w:rFonts w:ascii="Arial Narrow" w:hAnsi="Arial Narrow" w:cs="Arial"/>
          <w:b/>
          <w:bCs/>
        </w:rPr>
        <w:t>PARÁGRAFO:</w:t>
      </w:r>
      <w:r w:rsidR="003F600B" w:rsidRPr="00ED428C">
        <w:rPr>
          <w:rFonts w:ascii="Arial Narrow" w:hAnsi="Arial Narrow" w:cs="Arial"/>
        </w:rPr>
        <w:t xml:space="preserve"> LAS PARTES</w:t>
      </w:r>
      <w:r w:rsidR="00132941" w:rsidRPr="00ED428C">
        <w:rPr>
          <w:rFonts w:ascii="Arial Narrow" w:hAnsi="Arial Narrow" w:cs="Arial"/>
        </w:rPr>
        <w:t xml:space="preserve"> titular</w:t>
      </w:r>
      <w:r w:rsidR="003F600B" w:rsidRPr="00ED428C">
        <w:rPr>
          <w:rFonts w:ascii="Arial Narrow" w:hAnsi="Arial Narrow" w:cs="Arial"/>
        </w:rPr>
        <w:t>es</w:t>
      </w:r>
      <w:r w:rsidR="00132941" w:rsidRPr="00ED428C">
        <w:rPr>
          <w:rFonts w:ascii="Arial Narrow" w:hAnsi="Arial Narrow" w:cs="Arial"/>
        </w:rPr>
        <w:t xml:space="preserve"> de los derechos de propiedad intelectual </w:t>
      </w:r>
      <w:r w:rsidR="003F600B" w:rsidRPr="00ED428C">
        <w:rPr>
          <w:rFonts w:ascii="Arial Narrow" w:hAnsi="Arial Narrow" w:cs="Arial"/>
        </w:rPr>
        <w:t>obtenidos en el desarrollo del</w:t>
      </w:r>
      <w:r w:rsidR="00132941" w:rsidRPr="00ED428C">
        <w:rPr>
          <w:rFonts w:ascii="Arial Narrow" w:hAnsi="Arial Narrow" w:cs="Arial"/>
        </w:rPr>
        <w:t xml:space="preserve"> </w:t>
      </w:r>
      <w:r w:rsidR="003F600B" w:rsidRPr="00ED428C">
        <w:rPr>
          <w:rFonts w:ascii="Arial Narrow" w:hAnsi="Arial Narrow" w:cs="Arial"/>
        </w:rPr>
        <w:t>PROYECTO</w:t>
      </w:r>
      <w:r w:rsidR="00132941" w:rsidRPr="00ED428C">
        <w:rPr>
          <w:rFonts w:ascii="Arial Narrow" w:hAnsi="Arial Narrow" w:cs="Arial"/>
        </w:rPr>
        <w:t>,</w:t>
      </w:r>
      <w:r w:rsidR="00BD2134" w:rsidRPr="00ED428C">
        <w:rPr>
          <w:rFonts w:ascii="Arial Narrow" w:hAnsi="Arial Narrow" w:cs="Arial"/>
        </w:rPr>
        <w:t xml:space="preserve"> podrá otorgar</w:t>
      </w:r>
      <w:r w:rsidR="00CB46D3" w:rsidRPr="00ED428C">
        <w:rPr>
          <w:rFonts w:ascii="Arial Narrow" w:hAnsi="Arial Narrow" w:cs="Arial"/>
        </w:rPr>
        <w:t xml:space="preserve"> una licencia </w:t>
      </w:r>
      <w:r w:rsidR="00A151F9" w:rsidRPr="00ED428C">
        <w:rPr>
          <w:rFonts w:ascii="Arial Narrow" w:hAnsi="Arial Narrow" w:cs="Arial"/>
        </w:rPr>
        <w:t xml:space="preserve">de prueba </w:t>
      </w:r>
      <w:r w:rsidR="00706383" w:rsidRPr="00ED428C">
        <w:rPr>
          <w:rFonts w:ascii="Arial Narrow" w:hAnsi="Arial Narrow" w:cs="Arial"/>
        </w:rPr>
        <w:t xml:space="preserve">o </w:t>
      </w:r>
      <w:r w:rsidR="004169EC" w:rsidRPr="00ED428C">
        <w:rPr>
          <w:rFonts w:ascii="Arial Narrow" w:hAnsi="Arial Narrow" w:cs="Arial"/>
        </w:rPr>
        <w:t>su</w:t>
      </w:r>
      <w:r w:rsidR="00706383" w:rsidRPr="00ED428C">
        <w:rPr>
          <w:rFonts w:ascii="Arial Narrow" w:hAnsi="Arial Narrow" w:cs="Arial"/>
        </w:rPr>
        <w:t xml:space="preserve"> equivalente</w:t>
      </w:r>
      <w:r w:rsidR="004169EC" w:rsidRPr="00ED428C">
        <w:rPr>
          <w:rFonts w:ascii="Arial Narrow" w:hAnsi="Arial Narrow" w:cs="Arial"/>
        </w:rPr>
        <w:t xml:space="preserve"> sobre el resultado obtenido</w:t>
      </w:r>
      <w:r w:rsidR="00A151F9" w:rsidRPr="00ED428C">
        <w:rPr>
          <w:rFonts w:ascii="Arial Narrow" w:hAnsi="Arial Narrow" w:cs="Arial"/>
        </w:rPr>
        <w:t>,</w:t>
      </w:r>
      <w:r w:rsidR="00CB46D3" w:rsidRPr="00ED428C">
        <w:rPr>
          <w:rFonts w:ascii="Arial Narrow" w:hAnsi="Arial Narrow" w:cs="Arial"/>
        </w:rPr>
        <w:t xml:space="preserve"> </w:t>
      </w:r>
      <w:r w:rsidR="004169EC" w:rsidRPr="00ED428C">
        <w:rPr>
          <w:rFonts w:ascii="Arial Narrow" w:hAnsi="Arial Narrow" w:cs="Arial"/>
        </w:rPr>
        <w:t xml:space="preserve">la cual </w:t>
      </w:r>
      <w:r w:rsidR="001D08A8" w:rsidRPr="00ED428C">
        <w:rPr>
          <w:rFonts w:ascii="Arial Narrow" w:hAnsi="Arial Narrow" w:cs="Arial"/>
        </w:rPr>
        <w:t>será</w:t>
      </w:r>
      <w:r w:rsidR="00BF5E96" w:rsidRPr="00ED428C">
        <w:rPr>
          <w:rFonts w:ascii="Arial Narrow" w:hAnsi="Arial Narrow" w:cs="Arial"/>
        </w:rPr>
        <w:t xml:space="preserve"> gratuita,</w:t>
      </w:r>
      <w:r w:rsidR="001D08A8" w:rsidRPr="00ED428C">
        <w:rPr>
          <w:rFonts w:ascii="Arial Narrow" w:hAnsi="Arial Narrow" w:cs="Arial"/>
        </w:rPr>
        <w:t xml:space="preserve"> </w:t>
      </w:r>
      <w:r w:rsidR="00CB46D3" w:rsidRPr="00ED428C">
        <w:rPr>
          <w:rFonts w:ascii="Arial Narrow" w:hAnsi="Arial Narrow" w:cs="Arial"/>
        </w:rPr>
        <w:t>no exclusiv</w:t>
      </w:r>
      <w:r w:rsidR="001D08A8" w:rsidRPr="00ED428C">
        <w:rPr>
          <w:rFonts w:ascii="Arial Narrow" w:hAnsi="Arial Narrow" w:cs="Arial"/>
        </w:rPr>
        <w:t>a</w:t>
      </w:r>
      <w:r w:rsidR="00CB46D3" w:rsidRPr="00ED428C">
        <w:rPr>
          <w:rFonts w:ascii="Arial Narrow" w:hAnsi="Arial Narrow" w:cs="Arial"/>
        </w:rPr>
        <w:t xml:space="preserve">, </w:t>
      </w:r>
      <w:r w:rsidR="00A151F9" w:rsidRPr="00ED428C">
        <w:rPr>
          <w:rFonts w:ascii="Arial Narrow" w:hAnsi="Arial Narrow" w:cs="Arial"/>
        </w:rPr>
        <w:t xml:space="preserve">no transferible, </w:t>
      </w:r>
      <w:r w:rsidR="003F600B" w:rsidRPr="00ED428C">
        <w:rPr>
          <w:rFonts w:ascii="Arial Narrow" w:hAnsi="Arial Narrow" w:cs="Arial"/>
        </w:rPr>
        <w:t>con limitaciones de territorio</w:t>
      </w:r>
      <w:r w:rsidR="00CB46D3" w:rsidRPr="00ED428C">
        <w:rPr>
          <w:rFonts w:ascii="Arial Narrow" w:hAnsi="Arial Narrow" w:cs="Arial"/>
        </w:rPr>
        <w:t xml:space="preserve"> </w:t>
      </w:r>
      <w:r w:rsidR="00710E72" w:rsidRPr="00ED428C">
        <w:rPr>
          <w:rFonts w:ascii="Arial Narrow" w:hAnsi="Arial Narrow" w:cs="Arial"/>
        </w:rPr>
        <w:t>y</w:t>
      </w:r>
      <w:r w:rsidR="00CB46D3" w:rsidRPr="00ED428C">
        <w:rPr>
          <w:rFonts w:ascii="Arial Narrow" w:hAnsi="Arial Narrow" w:cs="Arial"/>
        </w:rPr>
        <w:t xml:space="preserve"> por un término</w:t>
      </w:r>
      <w:r w:rsidR="003F600B" w:rsidRPr="00ED428C">
        <w:rPr>
          <w:rFonts w:ascii="Arial Narrow" w:hAnsi="Arial Narrow" w:cs="Arial"/>
        </w:rPr>
        <w:t xml:space="preserve"> </w:t>
      </w:r>
      <w:r w:rsidR="00CB46D3" w:rsidRPr="00ED428C">
        <w:rPr>
          <w:rFonts w:ascii="Arial Narrow" w:hAnsi="Arial Narrow" w:cs="Arial"/>
        </w:rPr>
        <w:t xml:space="preserve">de 2 años, </w:t>
      </w:r>
      <w:r w:rsidR="00BD2134" w:rsidRPr="00ED428C">
        <w:rPr>
          <w:rFonts w:ascii="Arial Narrow" w:hAnsi="Arial Narrow" w:cs="Arial"/>
        </w:rPr>
        <w:t xml:space="preserve"> </w:t>
      </w:r>
      <w:r w:rsidR="00CB46D3" w:rsidRPr="00ED428C">
        <w:rPr>
          <w:rFonts w:ascii="Arial Narrow" w:hAnsi="Arial Narrow" w:cs="Arial"/>
        </w:rPr>
        <w:t xml:space="preserve">a LA (S) PARTES </w:t>
      </w:r>
      <w:r w:rsidR="00666575" w:rsidRPr="00ED428C">
        <w:rPr>
          <w:rFonts w:ascii="Arial Narrow" w:hAnsi="Arial Narrow" w:cs="Arial"/>
        </w:rPr>
        <w:t xml:space="preserve">que no </w:t>
      </w:r>
      <w:r w:rsidR="00A151F9" w:rsidRPr="00ED428C">
        <w:rPr>
          <w:rFonts w:ascii="Arial Narrow" w:hAnsi="Arial Narrow" w:cs="Arial"/>
        </w:rPr>
        <w:t>reúnan l</w:t>
      </w:r>
      <w:r w:rsidR="006411CD" w:rsidRPr="00ED428C">
        <w:rPr>
          <w:rFonts w:ascii="Arial Narrow" w:hAnsi="Arial Narrow" w:cs="Arial"/>
        </w:rPr>
        <w:t xml:space="preserve">as condiciones para ser titulares de los derechos de propiedad intelectual </w:t>
      </w:r>
      <w:r w:rsidR="001D08A8" w:rsidRPr="00ED428C">
        <w:rPr>
          <w:rFonts w:ascii="Arial Narrow" w:hAnsi="Arial Narrow" w:cs="Arial"/>
        </w:rPr>
        <w:t>según lo establecido en este convenio, es decir, que no hayan realizado aportes intelectuales en la obtención del resultado</w:t>
      </w:r>
      <w:r w:rsidR="00BF5E96" w:rsidRPr="00ED428C">
        <w:rPr>
          <w:rFonts w:ascii="Arial Narrow" w:hAnsi="Arial Narrow" w:cs="Arial"/>
        </w:rPr>
        <w:t xml:space="preserve"> según lo determine el Comité de Seguimiento</w:t>
      </w:r>
      <w:r w:rsidR="00D01E9A" w:rsidRPr="00ED428C">
        <w:rPr>
          <w:rFonts w:ascii="Arial Narrow" w:hAnsi="Arial Narrow" w:cs="Arial"/>
        </w:rPr>
        <w:t xml:space="preserve"> y que hayan realizado aportes en dinero o en especie</w:t>
      </w:r>
      <w:r w:rsidR="001D08A8" w:rsidRPr="00ED428C">
        <w:rPr>
          <w:rFonts w:ascii="Arial Narrow" w:hAnsi="Arial Narrow" w:cs="Arial"/>
        </w:rPr>
        <w:t xml:space="preserve">. Esta licencia de prueba o </w:t>
      </w:r>
      <w:r w:rsidR="00F40BAB" w:rsidRPr="00ED428C">
        <w:rPr>
          <w:rFonts w:ascii="Arial Narrow" w:hAnsi="Arial Narrow" w:cs="Arial"/>
        </w:rPr>
        <w:t>su</w:t>
      </w:r>
      <w:r w:rsidR="001D08A8" w:rsidRPr="00ED428C">
        <w:rPr>
          <w:rFonts w:ascii="Arial Narrow" w:hAnsi="Arial Narrow" w:cs="Arial"/>
        </w:rPr>
        <w:t xml:space="preserve"> equivalente </w:t>
      </w:r>
      <w:r w:rsidR="00F40BAB" w:rsidRPr="00ED428C">
        <w:rPr>
          <w:rFonts w:ascii="Arial Narrow" w:hAnsi="Arial Narrow" w:cs="Arial"/>
        </w:rPr>
        <w:t>será</w:t>
      </w:r>
      <w:r w:rsidR="00465635" w:rsidRPr="00ED428C">
        <w:rPr>
          <w:rFonts w:ascii="Arial Narrow" w:hAnsi="Arial Narrow" w:cs="Arial"/>
        </w:rPr>
        <w:t xml:space="preserve"> aprobada por el Comité de Seguimiento y será</w:t>
      </w:r>
      <w:r w:rsidR="00F40BAB" w:rsidRPr="00ED428C">
        <w:rPr>
          <w:rFonts w:ascii="Arial Narrow" w:hAnsi="Arial Narrow" w:cs="Arial"/>
        </w:rPr>
        <w:t xml:space="preserve"> tramitad</w:t>
      </w:r>
      <w:r w:rsidR="003C1AAB" w:rsidRPr="00ED428C">
        <w:rPr>
          <w:rFonts w:ascii="Arial Narrow" w:hAnsi="Arial Narrow" w:cs="Arial"/>
        </w:rPr>
        <w:t>a</w:t>
      </w:r>
      <w:r w:rsidR="00F40BAB" w:rsidRPr="00ED428C">
        <w:rPr>
          <w:rFonts w:ascii="Arial Narrow" w:hAnsi="Arial Narrow" w:cs="Arial"/>
        </w:rPr>
        <w:t xml:space="preserve"> a través de un documento independiente, el cual requiere para su validez la firma de los representantes legales de todas LAS PARTES involucradas. </w:t>
      </w:r>
    </w:p>
    <w:p w14:paraId="223CFC41" w14:textId="77777777" w:rsidR="00710E72" w:rsidRPr="00ED428C" w:rsidRDefault="00710E72" w:rsidP="00282069">
      <w:pPr>
        <w:spacing w:line="276" w:lineRule="auto"/>
        <w:jc w:val="both"/>
        <w:rPr>
          <w:rFonts w:ascii="Arial Narrow" w:hAnsi="Arial Narrow" w:cs="Arial"/>
        </w:rPr>
      </w:pPr>
    </w:p>
    <w:p w14:paraId="01A84D79" w14:textId="2470D97B" w:rsidR="00747B5E" w:rsidRDefault="00747B5E" w:rsidP="00282069">
      <w:pPr>
        <w:spacing w:line="276" w:lineRule="auto"/>
        <w:jc w:val="both"/>
        <w:rPr>
          <w:rFonts w:ascii="Arial Narrow" w:hAnsi="Arial Narrow" w:cs="Arial"/>
        </w:rPr>
      </w:pPr>
      <w:r w:rsidRPr="00ED428C">
        <w:rPr>
          <w:rFonts w:ascii="Arial Narrow" w:hAnsi="Arial Narrow" w:cs="Arial"/>
          <w:b/>
        </w:rPr>
        <w:t xml:space="preserve">CLAUSULA DÉCIMA PRIMERA. DECISIÓN DE PROTECCIÓN. </w:t>
      </w:r>
      <w:r w:rsidRPr="00ED428C">
        <w:rPr>
          <w:rFonts w:ascii="Arial Narrow" w:hAnsi="Arial Narrow" w:cs="Arial"/>
        </w:rPr>
        <w:t>La decisión de protección de los activ</w:t>
      </w:r>
      <w:r w:rsidR="00C026EB" w:rsidRPr="00ED428C">
        <w:rPr>
          <w:rFonts w:ascii="Arial Narrow" w:hAnsi="Arial Narrow" w:cs="Arial"/>
        </w:rPr>
        <w:t>os intangibles</w:t>
      </w:r>
      <w:r w:rsidRPr="00ED428C">
        <w:rPr>
          <w:rFonts w:ascii="Arial Narrow" w:hAnsi="Arial Narrow" w:cs="Arial"/>
        </w:rPr>
        <w:t xml:space="preserve"> será una decisión concertada entre LAS PARTES</w:t>
      </w:r>
      <w:r w:rsidR="00830351" w:rsidRPr="00ED428C">
        <w:rPr>
          <w:rFonts w:ascii="Arial Narrow" w:hAnsi="Arial Narrow" w:cs="Arial"/>
        </w:rPr>
        <w:t xml:space="preserve"> que resulten titulares en virtud de los aportes intelectuales</w:t>
      </w:r>
      <w:r w:rsidR="00B34FEE" w:rsidRPr="00ED428C">
        <w:rPr>
          <w:rFonts w:ascii="Arial Narrow" w:hAnsi="Arial Narrow" w:cs="Arial"/>
        </w:rPr>
        <w:t xml:space="preserve"> realizados en la obtención del activo intangible</w:t>
      </w:r>
      <w:r w:rsidRPr="00ED428C">
        <w:rPr>
          <w:rFonts w:ascii="Arial Narrow" w:hAnsi="Arial Narrow" w:cs="Arial"/>
        </w:rPr>
        <w:t>. En el caso en que alguna de LAS PARTES</w:t>
      </w:r>
      <w:r w:rsidR="009212BE" w:rsidRPr="00ED428C">
        <w:rPr>
          <w:rFonts w:ascii="Arial Narrow" w:hAnsi="Arial Narrow" w:cs="Arial"/>
        </w:rPr>
        <w:t xml:space="preserve"> titulares</w:t>
      </w:r>
      <w:r w:rsidRPr="00ED428C">
        <w:rPr>
          <w:rFonts w:ascii="Arial Narrow" w:hAnsi="Arial Narrow" w:cs="Arial"/>
        </w:rPr>
        <w:t xml:space="preserve"> decida no proteger alguno de los activos intangibles resultantes sobre los que sea aplicable la propiedad intelectual, la otra PARTE</w:t>
      </w:r>
      <w:r w:rsidR="009212BE" w:rsidRPr="00ED428C">
        <w:rPr>
          <w:rFonts w:ascii="Arial Narrow" w:hAnsi="Arial Narrow" w:cs="Arial"/>
        </w:rPr>
        <w:t xml:space="preserve"> titular</w:t>
      </w:r>
      <w:r w:rsidRPr="00ED428C">
        <w:rPr>
          <w:rFonts w:ascii="Arial Narrow" w:hAnsi="Arial Narrow" w:cs="Arial"/>
        </w:rPr>
        <w:t xml:space="preserve"> podrá hacerlo, previa manifestación y acuerdo por escrito con </w:t>
      </w:r>
      <w:r w:rsidR="00C026EB" w:rsidRPr="00ED428C">
        <w:rPr>
          <w:rFonts w:ascii="Arial Narrow" w:hAnsi="Arial Narrow" w:cs="Arial"/>
        </w:rPr>
        <w:t>la otra PARTE</w:t>
      </w:r>
      <w:r w:rsidR="00B8248D" w:rsidRPr="00ED428C">
        <w:rPr>
          <w:rFonts w:ascii="Arial Narrow" w:hAnsi="Arial Narrow" w:cs="Arial"/>
        </w:rPr>
        <w:t xml:space="preserve">, según se establece en la cláusula décima segunda del presente </w:t>
      </w:r>
      <w:r w:rsidR="00B90677" w:rsidRPr="00ED428C">
        <w:rPr>
          <w:rFonts w:ascii="Arial Narrow" w:hAnsi="Arial Narrow" w:cs="Arial"/>
        </w:rPr>
        <w:t>convenio</w:t>
      </w:r>
      <w:r w:rsidRPr="00ED428C">
        <w:rPr>
          <w:rFonts w:ascii="Arial Narrow" w:hAnsi="Arial Narrow" w:cs="Arial"/>
        </w:rPr>
        <w:t>.</w:t>
      </w:r>
      <w:r w:rsidR="00E5307D" w:rsidRPr="00ED428C">
        <w:rPr>
          <w:color w:val="000000"/>
          <w:sz w:val="27"/>
          <w:szCs w:val="27"/>
        </w:rPr>
        <w:t xml:space="preserve"> </w:t>
      </w:r>
      <w:r w:rsidR="00E5307D" w:rsidRPr="00ED428C">
        <w:rPr>
          <w:rFonts w:ascii="Arial Narrow" w:hAnsi="Arial Narrow" w:cs="Arial"/>
        </w:rPr>
        <w:t>El comité de seguimiento será el encargado de la</w:t>
      </w:r>
      <w:r w:rsidR="009212BE" w:rsidRPr="00ED428C">
        <w:rPr>
          <w:rFonts w:ascii="Arial Narrow" w:hAnsi="Arial Narrow" w:cs="Arial"/>
        </w:rPr>
        <w:t xml:space="preserve"> </w:t>
      </w:r>
      <w:r w:rsidR="00E5307D" w:rsidRPr="00ED428C">
        <w:rPr>
          <w:rFonts w:ascii="Arial Narrow" w:hAnsi="Arial Narrow" w:cs="Arial"/>
        </w:rPr>
        <w:t>definición de la materia protegible, la decisión de protegerla y los porcentajes de titularidad que ostentarán LAS PARTES</w:t>
      </w:r>
      <w:r w:rsidR="00F6146C" w:rsidRPr="00ED428C">
        <w:rPr>
          <w:rFonts w:ascii="Arial Narrow" w:hAnsi="Arial Narrow" w:cs="Arial"/>
        </w:rPr>
        <w:t>, ésta última según los aportes</w:t>
      </w:r>
      <w:r w:rsidR="00AD290B" w:rsidRPr="00ED428C">
        <w:rPr>
          <w:rFonts w:ascii="Arial Narrow" w:hAnsi="Arial Narrow" w:cs="Arial"/>
        </w:rPr>
        <w:t xml:space="preserve"> intelectuales</w:t>
      </w:r>
      <w:r w:rsidR="004A399A" w:rsidRPr="00ED428C">
        <w:rPr>
          <w:rFonts w:ascii="Arial Narrow" w:hAnsi="Arial Narrow" w:cs="Arial"/>
        </w:rPr>
        <w:t>, en dinero y en especie</w:t>
      </w:r>
      <w:r w:rsidR="00E5307D" w:rsidRPr="00ED428C">
        <w:rPr>
          <w:rFonts w:ascii="Arial Narrow" w:hAnsi="Arial Narrow" w:cs="Arial"/>
        </w:rPr>
        <w:t>.</w:t>
      </w:r>
      <w:r w:rsidR="00E5307D">
        <w:rPr>
          <w:rFonts w:ascii="Arial Narrow" w:hAnsi="Arial Narrow" w:cs="Arial"/>
        </w:rPr>
        <w:t xml:space="preserve"> </w:t>
      </w:r>
    </w:p>
    <w:p w14:paraId="3D974BF0" w14:textId="7049121F" w:rsidR="008D5B5E" w:rsidRDefault="008D5B5E" w:rsidP="00282069">
      <w:pPr>
        <w:spacing w:line="276" w:lineRule="auto"/>
        <w:jc w:val="both"/>
        <w:rPr>
          <w:rFonts w:ascii="Arial Narrow" w:hAnsi="Arial Narrow" w:cs="Arial"/>
        </w:rPr>
      </w:pPr>
    </w:p>
    <w:p w14:paraId="17F3E276" w14:textId="3AC25A5A" w:rsidR="008D5B5E" w:rsidRDefault="00B90677" w:rsidP="008D5B5E">
      <w:pPr>
        <w:spacing w:line="276" w:lineRule="auto"/>
        <w:jc w:val="both"/>
        <w:rPr>
          <w:rFonts w:ascii="Arial Narrow" w:hAnsi="Arial Narrow" w:cs="Arial"/>
          <w:bCs/>
        </w:rPr>
      </w:pPr>
      <w:r w:rsidRPr="00AA77CB">
        <w:rPr>
          <w:rFonts w:ascii="Arial Narrow" w:hAnsi="Arial Narrow" w:cs="Arial"/>
          <w:b/>
          <w:lang w:val="pt-BR"/>
        </w:rPr>
        <w:t xml:space="preserve">CLAUSULA DÉCIMA SEGUNDA. </w:t>
      </w:r>
      <w:r w:rsidR="008D5B5E" w:rsidRPr="00AA77CB">
        <w:rPr>
          <w:rFonts w:ascii="Arial Narrow" w:hAnsi="Arial Narrow" w:cs="Arial"/>
          <w:b/>
          <w:lang w:val="pt-BR"/>
        </w:rPr>
        <w:t xml:space="preserve">RENUNCIA O ABANDONO. </w:t>
      </w:r>
      <w:r w:rsidR="008D5B5E" w:rsidRPr="00D87752">
        <w:rPr>
          <w:rFonts w:ascii="Arial Narrow" w:hAnsi="Arial Narrow" w:cs="Arial"/>
          <w:bCs/>
        </w:rPr>
        <w:t xml:space="preserve">Cualquiera de </w:t>
      </w:r>
      <w:r w:rsidR="00DE43E1" w:rsidRPr="002B6C45">
        <w:rPr>
          <w:rFonts w:ascii="Arial Narrow" w:hAnsi="Arial Narrow" w:cs="Arial"/>
        </w:rPr>
        <w:t>LAS PARTES</w:t>
      </w:r>
      <w:r w:rsidR="00DE43E1">
        <w:rPr>
          <w:rFonts w:ascii="Arial Narrow" w:hAnsi="Arial Narrow" w:cs="Arial"/>
        </w:rPr>
        <w:t xml:space="preserve"> que resulten titulares en virtud de los aportes intelectuales realizados en la obtención del activo intangible</w:t>
      </w:r>
      <w:r w:rsidR="008D5B5E" w:rsidRPr="00D87752">
        <w:rPr>
          <w:rFonts w:ascii="Arial Narrow" w:hAnsi="Arial Narrow" w:cs="Arial"/>
          <w:bCs/>
        </w:rPr>
        <w:t>, podrá renunciar a los derechos y obligaciones derivados del presente acuerdo, debiendo comunicarlo por escrito a las otras partes</w:t>
      </w:r>
      <w:r w:rsidR="004226F8">
        <w:rPr>
          <w:rFonts w:ascii="Arial Narrow" w:hAnsi="Arial Narrow" w:cs="Arial"/>
          <w:bCs/>
        </w:rPr>
        <w:t xml:space="preserve"> titulares</w:t>
      </w:r>
      <w:r w:rsidR="008D5B5E" w:rsidRPr="00D87752">
        <w:rPr>
          <w:rFonts w:ascii="Arial Narrow" w:hAnsi="Arial Narrow" w:cs="Arial"/>
          <w:bCs/>
        </w:rPr>
        <w:t xml:space="preserve">, con una antelación de 30 días calendario, para que esta pueda ejercer los derechos y asumir las obligaciones correspondientes. Cualquier renuncia o abandono de los derechos y obligaciones derivados del presente acuerdo se realizará por escrito. </w:t>
      </w:r>
    </w:p>
    <w:p w14:paraId="5724D3F9" w14:textId="25A07766" w:rsidR="00B90677" w:rsidRPr="00D87752" w:rsidRDefault="00B90677" w:rsidP="008D5B5E">
      <w:pPr>
        <w:spacing w:line="276" w:lineRule="auto"/>
        <w:jc w:val="both"/>
        <w:rPr>
          <w:rFonts w:ascii="Arial Narrow" w:hAnsi="Arial Narrow" w:cs="Arial"/>
          <w:bCs/>
        </w:rPr>
      </w:pPr>
    </w:p>
    <w:p w14:paraId="02438929" w14:textId="714A9D21" w:rsidR="008D5B5E" w:rsidRPr="00D87752" w:rsidRDefault="008D5B5E" w:rsidP="008D5B5E">
      <w:pPr>
        <w:spacing w:line="276" w:lineRule="auto"/>
        <w:jc w:val="both"/>
        <w:rPr>
          <w:rFonts w:ascii="Arial Narrow" w:hAnsi="Arial Narrow" w:cs="Arial"/>
          <w:bCs/>
        </w:rPr>
      </w:pPr>
      <w:r w:rsidRPr="00D87752">
        <w:rPr>
          <w:rFonts w:ascii="Arial Narrow" w:hAnsi="Arial Narrow" w:cs="Arial"/>
          <w:bCs/>
        </w:rPr>
        <w:t>No obstante lo anterior, en cualquier evento la entidad renunciante, deberá asegurarse de que los investigadores, quienes consten como inventores en la solicitud de la patente de que se trate</w:t>
      </w:r>
      <w:r w:rsidR="00F43DFD">
        <w:rPr>
          <w:rFonts w:ascii="Arial Narrow" w:hAnsi="Arial Narrow" w:cs="Arial"/>
          <w:bCs/>
        </w:rPr>
        <w:t xml:space="preserve"> o quienes consten como creadores de las obras o nuevas creaciones</w:t>
      </w:r>
      <w:r w:rsidRPr="00D87752">
        <w:rPr>
          <w:rFonts w:ascii="Arial Narrow" w:hAnsi="Arial Narrow" w:cs="Arial"/>
          <w:bCs/>
        </w:rPr>
        <w:t>, continúen colaborando en la tramitación de la</w:t>
      </w:r>
      <w:r w:rsidR="00CB3AB6">
        <w:rPr>
          <w:rFonts w:ascii="Arial Narrow" w:hAnsi="Arial Narrow" w:cs="Arial"/>
          <w:bCs/>
        </w:rPr>
        <w:t>s</w:t>
      </w:r>
      <w:r w:rsidRPr="00D87752">
        <w:rPr>
          <w:rFonts w:ascii="Arial Narrow" w:hAnsi="Arial Narrow" w:cs="Arial"/>
          <w:bCs/>
        </w:rPr>
        <w:t xml:space="preserve"> misma</w:t>
      </w:r>
      <w:r w:rsidR="00CB3AB6">
        <w:rPr>
          <w:rFonts w:ascii="Arial Narrow" w:hAnsi="Arial Narrow" w:cs="Arial"/>
          <w:bCs/>
        </w:rPr>
        <w:t>s</w:t>
      </w:r>
      <w:r w:rsidRPr="00D87752">
        <w:rPr>
          <w:rFonts w:ascii="Arial Narrow" w:hAnsi="Arial Narrow" w:cs="Arial"/>
          <w:bCs/>
        </w:rPr>
        <w:t>, en todos los trámites que se requieran, especialmente, facilitando la firma de documentos y la notificación de posibles cambios en su domicilio, manteniéndose localizados en todo momento. La entidad renunciante cumplirá con las obligaciones adquiridas hasta ese momento.</w:t>
      </w:r>
    </w:p>
    <w:p w14:paraId="73F19786" w14:textId="77777777" w:rsidR="008D5B5E" w:rsidRPr="002B6C45" w:rsidRDefault="008D5B5E" w:rsidP="008D5B5E">
      <w:pPr>
        <w:spacing w:line="276" w:lineRule="auto"/>
        <w:jc w:val="both"/>
        <w:rPr>
          <w:rFonts w:ascii="Arial Narrow" w:hAnsi="Arial Narrow" w:cs="Arial"/>
        </w:rPr>
      </w:pPr>
    </w:p>
    <w:p w14:paraId="0B78F827" w14:textId="20AE45DA" w:rsidR="00747B5E" w:rsidRPr="00E41355" w:rsidRDefault="00B90677" w:rsidP="00282069">
      <w:pPr>
        <w:spacing w:line="276" w:lineRule="auto"/>
        <w:jc w:val="both"/>
        <w:rPr>
          <w:rFonts w:ascii="Arial Narrow" w:hAnsi="Arial Narrow" w:cs="Arial"/>
        </w:rPr>
      </w:pPr>
      <w:bookmarkStart w:id="0" w:name="_Hlk12604524"/>
      <w:r w:rsidRPr="00E41355">
        <w:rPr>
          <w:rFonts w:ascii="Arial Narrow" w:hAnsi="Arial Narrow" w:cs="Arial"/>
          <w:b/>
        </w:rPr>
        <w:lastRenderedPageBreak/>
        <w:t>CLÁUSULA DÉCIM</w:t>
      </w:r>
      <w:r w:rsidR="00BC084A">
        <w:rPr>
          <w:rFonts w:ascii="Arial Narrow" w:hAnsi="Arial Narrow" w:cs="Arial"/>
          <w:b/>
        </w:rPr>
        <w:t xml:space="preserve">A </w:t>
      </w:r>
      <w:r w:rsidRPr="00E41355">
        <w:rPr>
          <w:rFonts w:ascii="Arial Narrow" w:hAnsi="Arial Narrow" w:cs="Arial"/>
          <w:b/>
        </w:rPr>
        <w:t>TERCERA</w:t>
      </w:r>
      <w:bookmarkEnd w:id="0"/>
      <w:r w:rsidR="00747B5E" w:rsidRPr="00E41355">
        <w:rPr>
          <w:rFonts w:ascii="Arial Narrow" w:hAnsi="Arial Narrow" w:cs="Arial"/>
          <w:b/>
        </w:rPr>
        <w:t xml:space="preserve">. COSTOS Y TRÁMITES DE LA PROTECCIÓN DE LA PROPIEDAD INTELECTUAL. </w:t>
      </w:r>
      <w:r w:rsidR="00747B5E" w:rsidRPr="00E41355">
        <w:rPr>
          <w:rFonts w:ascii="Arial Narrow" w:hAnsi="Arial Narrow" w:cs="Arial"/>
        </w:rPr>
        <w:t xml:space="preserve">En el caso en que los resultados del PROYECTO sean susceptibles de ser protegidos a través de cualquiera de las modalidades de protección de propiedad intelectual previstas por el ordenamiento vigente, el costo de dichos trámites, así </w:t>
      </w:r>
      <w:r w:rsidR="008E06F0" w:rsidRPr="00E41355">
        <w:rPr>
          <w:rFonts w:ascii="Arial Narrow" w:hAnsi="Arial Narrow" w:cs="Arial"/>
        </w:rPr>
        <w:t xml:space="preserve">como para el proceso que se llevará a cabo para llevarlo a su explotación comercial </w:t>
      </w:r>
      <w:r w:rsidR="00747B5E" w:rsidRPr="00E41355">
        <w:rPr>
          <w:rFonts w:ascii="Arial Narrow" w:hAnsi="Arial Narrow" w:cs="Arial"/>
        </w:rPr>
        <w:t xml:space="preserve">o uso, será asumido por LAS PARTES </w:t>
      </w:r>
      <w:r w:rsidR="008021B5">
        <w:rPr>
          <w:rFonts w:ascii="Arial Narrow" w:hAnsi="Arial Narrow" w:cs="Arial"/>
        </w:rPr>
        <w:t>que resulten titulares en virtud de los aportes intelectuales realizados en la obtención del activo intangible</w:t>
      </w:r>
      <w:r w:rsidR="008021B5" w:rsidRPr="00E41355">
        <w:rPr>
          <w:rFonts w:ascii="Arial Narrow" w:hAnsi="Arial Narrow" w:cs="Arial"/>
        </w:rPr>
        <w:t xml:space="preserve"> </w:t>
      </w:r>
      <w:r w:rsidR="00747B5E" w:rsidRPr="00E41355">
        <w:rPr>
          <w:rFonts w:ascii="Arial Narrow" w:hAnsi="Arial Narrow" w:cs="Arial"/>
        </w:rPr>
        <w:t>en proporción a la titularidad</w:t>
      </w:r>
      <w:r w:rsidR="00C026EB" w:rsidRPr="00E41355">
        <w:rPr>
          <w:rFonts w:ascii="Arial Narrow" w:hAnsi="Arial Narrow" w:cs="Arial"/>
        </w:rPr>
        <w:t xml:space="preserve"> </w:t>
      </w:r>
      <w:r w:rsidR="00747B5E" w:rsidRPr="00E41355">
        <w:rPr>
          <w:rFonts w:ascii="Arial Narrow" w:hAnsi="Arial Narrow" w:cs="Arial"/>
        </w:rPr>
        <w:t>en los derechos</w:t>
      </w:r>
      <w:r w:rsidR="008021B5">
        <w:rPr>
          <w:rFonts w:ascii="Arial Narrow" w:hAnsi="Arial Narrow" w:cs="Arial"/>
        </w:rPr>
        <w:t>, los cuales serán determinados a prorrata de los aportes en dinero y especie</w:t>
      </w:r>
      <w:r w:rsidR="00D72717">
        <w:rPr>
          <w:rFonts w:ascii="Arial Narrow" w:hAnsi="Arial Narrow" w:cs="Arial"/>
        </w:rPr>
        <w:t xml:space="preserve"> realizados para la obtención del resultado</w:t>
      </w:r>
      <w:r w:rsidR="00747B5E" w:rsidRPr="00E41355">
        <w:rPr>
          <w:rFonts w:ascii="Arial Narrow" w:hAnsi="Arial Narrow" w:cs="Arial"/>
        </w:rPr>
        <w:t xml:space="preserve">. Para el trámite de la protección de los activos intangibles protegibles por la propiedad intelectual, así como para </w:t>
      </w:r>
      <w:r w:rsidR="008E06F0" w:rsidRPr="00E41355">
        <w:rPr>
          <w:rFonts w:ascii="Arial Narrow" w:hAnsi="Arial Narrow" w:cs="Arial"/>
        </w:rPr>
        <w:t>el proceso</w:t>
      </w:r>
      <w:r w:rsidR="00747B5E" w:rsidRPr="00E41355">
        <w:rPr>
          <w:rFonts w:ascii="Arial Narrow" w:hAnsi="Arial Narrow" w:cs="Arial"/>
        </w:rPr>
        <w:t xml:space="preserve"> que se llevará a cabo </w:t>
      </w:r>
      <w:r w:rsidR="008E06F0" w:rsidRPr="00E41355">
        <w:rPr>
          <w:rFonts w:ascii="Arial Narrow" w:hAnsi="Arial Narrow" w:cs="Arial"/>
        </w:rPr>
        <w:t xml:space="preserve">para llevarlo a </w:t>
      </w:r>
      <w:r w:rsidR="00747B5E" w:rsidRPr="00E41355">
        <w:rPr>
          <w:rFonts w:ascii="Arial Narrow" w:hAnsi="Arial Narrow" w:cs="Arial"/>
        </w:rPr>
        <w:t>su explotación comercial, LAS PARTES</w:t>
      </w:r>
      <w:r w:rsidR="00D72717">
        <w:rPr>
          <w:rFonts w:ascii="Arial Narrow" w:hAnsi="Arial Narrow" w:cs="Arial"/>
        </w:rPr>
        <w:t xml:space="preserve"> titulares</w:t>
      </w:r>
      <w:r w:rsidR="00747B5E" w:rsidRPr="00E41355">
        <w:rPr>
          <w:rFonts w:ascii="Arial Narrow" w:hAnsi="Arial Narrow" w:cs="Arial"/>
        </w:rPr>
        <w:t xml:space="preserve"> </w:t>
      </w:r>
      <w:r w:rsidR="00C026EB" w:rsidRPr="00E41355">
        <w:rPr>
          <w:rFonts w:ascii="Arial Narrow" w:hAnsi="Arial Narrow" w:cs="Arial"/>
        </w:rPr>
        <w:t>podrán contratar</w:t>
      </w:r>
      <w:r w:rsidR="00747B5E" w:rsidRPr="00E41355">
        <w:rPr>
          <w:rFonts w:ascii="Arial Narrow" w:hAnsi="Arial Narrow" w:cs="Arial"/>
        </w:rPr>
        <w:t xml:space="preserve"> una firma especializada que será la responsable de los procedimientos. LAS PARTES</w:t>
      </w:r>
      <w:r w:rsidR="00A73067">
        <w:rPr>
          <w:rFonts w:ascii="Arial Narrow" w:hAnsi="Arial Narrow" w:cs="Arial"/>
        </w:rPr>
        <w:t xml:space="preserve"> titulares</w:t>
      </w:r>
      <w:r w:rsidR="00747B5E" w:rsidRPr="00E41355">
        <w:rPr>
          <w:rFonts w:ascii="Arial Narrow" w:hAnsi="Arial Narrow" w:cs="Arial"/>
        </w:rPr>
        <w:t xml:space="preserve"> se comprometen a colaborar plenamente entre sí y a procurar que sus empleados o dependientes realicen oportunamente todos los trámites necesarios con el fin de propender por la consecución de los correspondientes certificados y registros de protección y reconocimiento de sus derechos de Propiedad Intelectual. </w:t>
      </w:r>
    </w:p>
    <w:p w14:paraId="73AC6881" w14:textId="38321EA4" w:rsidR="008E06F0" w:rsidRPr="00E41355" w:rsidRDefault="008E06F0" w:rsidP="00282069">
      <w:pPr>
        <w:spacing w:line="276" w:lineRule="auto"/>
        <w:jc w:val="both"/>
        <w:rPr>
          <w:rFonts w:ascii="Arial Narrow" w:hAnsi="Arial Narrow" w:cs="Arial"/>
        </w:rPr>
      </w:pPr>
    </w:p>
    <w:p w14:paraId="75CE4421" w14:textId="7DE86C05" w:rsidR="008E06F0" w:rsidRDefault="008E06F0" w:rsidP="00282069">
      <w:pPr>
        <w:spacing w:line="276" w:lineRule="auto"/>
        <w:jc w:val="both"/>
        <w:rPr>
          <w:rFonts w:ascii="Arial Narrow" w:hAnsi="Arial Narrow" w:cs="Arial"/>
        </w:rPr>
      </w:pPr>
      <w:r w:rsidRPr="00E41355">
        <w:rPr>
          <w:rFonts w:ascii="Arial Narrow" w:hAnsi="Arial Narrow" w:cs="Arial"/>
        </w:rPr>
        <w:t xml:space="preserve">La extensión de la protección a otros </w:t>
      </w:r>
      <w:r w:rsidR="00BC084A" w:rsidRPr="00E41355">
        <w:rPr>
          <w:rFonts w:ascii="Arial Narrow" w:hAnsi="Arial Narrow" w:cs="Arial"/>
        </w:rPr>
        <w:t>países</w:t>
      </w:r>
      <w:r w:rsidRPr="00E41355">
        <w:rPr>
          <w:rFonts w:ascii="Arial Narrow" w:hAnsi="Arial Narrow" w:cs="Arial"/>
        </w:rPr>
        <w:t xml:space="preserve"> será acordada por escrito por las partes, respetando las condiciones suscritas en este convenio. De no estar interesada alguna de ellas, la otra podrá continuar en su nombre, adquiriendo todos los derechos y obligaciones sobre los resultados en aquellos países que realice por sí misma la solicitud. En tal evento, cualquiera de </w:t>
      </w:r>
      <w:r w:rsidR="00A73067">
        <w:rPr>
          <w:rFonts w:ascii="Arial Narrow" w:hAnsi="Arial Narrow" w:cs="Arial"/>
        </w:rPr>
        <w:t>LAS PARTES titulares</w:t>
      </w:r>
      <w:r w:rsidRPr="00E41355">
        <w:rPr>
          <w:rFonts w:ascii="Arial Narrow" w:hAnsi="Arial Narrow" w:cs="Arial"/>
        </w:rPr>
        <w:t xml:space="preserve"> podrá renunciar, en los términos establecidos en la cláusula </w:t>
      </w:r>
      <w:r w:rsidR="000F6F26" w:rsidRPr="00E41355">
        <w:rPr>
          <w:rFonts w:ascii="Arial Narrow" w:hAnsi="Arial Narrow" w:cs="Arial"/>
        </w:rPr>
        <w:t>décima segun</w:t>
      </w:r>
      <w:r w:rsidR="00BC084A">
        <w:rPr>
          <w:rFonts w:ascii="Arial Narrow" w:hAnsi="Arial Narrow" w:cs="Arial"/>
        </w:rPr>
        <w:t>d</w:t>
      </w:r>
      <w:r w:rsidR="000F6F26" w:rsidRPr="00E41355">
        <w:rPr>
          <w:rFonts w:ascii="Arial Narrow" w:hAnsi="Arial Narrow" w:cs="Arial"/>
        </w:rPr>
        <w:t>a</w:t>
      </w:r>
      <w:r w:rsidRPr="00E41355">
        <w:rPr>
          <w:rFonts w:ascii="Arial Narrow" w:hAnsi="Arial Narrow" w:cs="Arial"/>
        </w:rPr>
        <w:t>, a sus derechos sobre la extensión de la protección a otros países.</w:t>
      </w:r>
    </w:p>
    <w:p w14:paraId="3AD4B571" w14:textId="77777777" w:rsidR="00747B5E" w:rsidRPr="002B6C45" w:rsidRDefault="00747B5E" w:rsidP="00282069">
      <w:pPr>
        <w:spacing w:line="276" w:lineRule="auto"/>
        <w:jc w:val="both"/>
        <w:rPr>
          <w:rFonts w:ascii="Arial Narrow" w:hAnsi="Arial Narrow" w:cs="Arial"/>
        </w:rPr>
      </w:pPr>
    </w:p>
    <w:p w14:paraId="0D4173E7" w14:textId="5885041C" w:rsidR="00747B5E" w:rsidRPr="002B6C45" w:rsidRDefault="00B90677" w:rsidP="00C359E8">
      <w:pPr>
        <w:tabs>
          <w:tab w:val="left" w:pos="6804"/>
        </w:tabs>
        <w:spacing w:line="276" w:lineRule="auto"/>
        <w:jc w:val="both"/>
        <w:rPr>
          <w:rFonts w:ascii="Arial Narrow" w:hAnsi="Arial Narrow" w:cs="Arial"/>
          <w:b/>
        </w:rPr>
      </w:pPr>
      <w:r w:rsidRPr="00B90677">
        <w:rPr>
          <w:rFonts w:ascii="Arial Narrow" w:hAnsi="Arial Narrow" w:cs="Arial"/>
          <w:b/>
        </w:rPr>
        <w:t xml:space="preserve">CLÁUSULA DÉCIMO </w:t>
      </w:r>
      <w:r w:rsidRPr="002B6C45">
        <w:rPr>
          <w:rFonts w:ascii="Arial Narrow" w:hAnsi="Arial Narrow" w:cs="Arial"/>
          <w:b/>
        </w:rPr>
        <w:t>CUARTA</w:t>
      </w:r>
      <w:r w:rsidR="00747B5E" w:rsidRPr="002B6C45">
        <w:rPr>
          <w:rFonts w:ascii="Arial Narrow" w:hAnsi="Arial Narrow" w:cs="Arial"/>
          <w:b/>
        </w:rPr>
        <w:t>:</w:t>
      </w:r>
      <w:r>
        <w:rPr>
          <w:rFonts w:ascii="Arial Narrow" w:hAnsi="Arial Narrow" w:cs="Arial"/>
          <w:b/>
        </w:rPr>
        <w:t xml:space="preserve"> </w:t>
      </w:r>
      <w:r w:rsidR="00747B5E" w:rsidRPr="002B6C45">
        <w:rPr>
          <w:rFonts w:ascii="Arial Narrow" w:hAnsi="Arial Narrow" w:cs="Arial"/>
          <w:b/>
        </w:rPr>
        <w:t xml:space="preserve">PUBLICIDAD Y PUBLICACIONES-. </w:t>
      </w:r>
      <w:r w:rsidR="00747B5E" w:rsidRPr="002B6C45">
        <w:rPr>
          <w:rFonts w:ascii="Arial Narrow" w:hAnsi="Arial Narrow" w:cs="Arial"/>
        </w:rPr>
        <w:t>En el evento en que alguna de LAS PARTES, o los investigadores participantes en el P</w:t>
      </w:r>
      <w:r w:rsidR="00C026EB" w:rsidRPr="002B6C45">
        <w:rPr>
          <w:rFonts w:ascii="Arial Narrow" w:hAnsi="Arial Narrow" w:cs="Arial"/>
        </w:rPr>
        <w:t>ROYECTO</w:t>
      </w:r>
      <w:r w:rsidR="00747B5E" w:rsidRPr="002B6C45">
        <w:rPr>
          <w:rFonts w:ascii="Arial Narrow" w:hAnsi="Arial Narrow" w:cs="Arial"/>
        </w:rPr>
        <w:t xml:space="preserve"> deseen publicar trabajos académicos</w:t>
      </w:r>
      <w:r w:rsidR="00A127B1">
        <w:rPr>
          <w:rFonts w:ascii="Arial Narrow" w:hAnsi="Arial Narrow" w:cs="Arial"/>
        </w:rPr>
        <w:t>,</w:t>
      </w:r>
      <w:r w:rsidR="00747B5E" w:rsidRPr="002B6C45">
        <w:rPr>
          <w:rFonts w:ascii="Arial Narrow" w:hAnsi="Arial Narrow" w:cs="Arial"/>
        </w:rPr>
        <w:t xml:space="preserve"> promociones</w:t>
      </w:r>
      <w:r w:rsidR="00A127B1">
        <w:rPr>
          <w:rFonts w:ascii="Arial Narrow" w:hAnsi="Arial Narrow" w:cs="Arial"/>
        </w:rPr>
        <w:t xml:space="preserve"> comerciales o </w:t>
      </w:r>
      <w:r w:rsidR="00444997">
        <w:rPr>
          <w:rFonts w:ascii="Arial Narrow" w:hAnsi="Arial Narrow" w:cs="Arial"/>
        </w:rPr>
        <w:t>cualquier resultado</w:t>
      </w:r>
      <w:r w:rsidR="00CD2E37">
        <w:rPr>
          <w:rFonts w:ascii="Arial Narrow" w:hAnsi="Arial Narrow" w:cs="Arial"/>
        </w:rPr>
        <w:t xml:space="preserve"> </w:t>
      </w:r>
      <w:r w:rsidR="00444997">
        <w:rPr>
          <w:rFonts w:ascii="Arial Narrow" w:hAnsi="Arial Narrow" w:cs="Arial"/>
        </w:rPr>
        <w:t xml:space="preserve">derivado </w:t>
      </w:r>
      <w:r w:rsidR="00C026EB" w:rsidRPr="002B6C45">
        <w:rPr>
          <w:rFonts w:ascii="Arial Narrow" w:hAnsi="Arial Narrow" w:cs="Arial"/>
        </w:rPr>
        <w:t>de</w:t>
      </w:r>
      <w:r w:rsidR="00444997">
        <w:rPr>
          <w:rFonts w:ascii="Arial Narrow" w:hAnsi="Arial Narrow" w:cs="Arial"/>
        </w:rPr>
        <w:t xml:space="preserve"> </w:t>
      </w:r>
      <w:r w:rsidR="00C026EB" w:rsidRPr="002B6C45">
        <w:rPr>
          <w:rFonts w:ascii="Arial Narrow" w:hAnsi="Arial Narrow" w:cs="Arial"/>
        </w:rPr>
        <w:t>l</w:t>
      </w:r>
      <w:r w:rsidR="00444997">
        <w:rPr>
          <w:rFonts w:ascii="Arial Narrow" w:hAnsi="Arial Narrow" w:cs="Arial"/>
        </w:rPr>
        <w:t>a ejecución del presente CONVENIO</w:t>
      </w:r>
      <w:r w:rsidR="00747B5E" w:rsidRPr="002B6C45">
        <w:rPr>
          <w:rFonts w:ascii="Arial Narrow" w:hAnsi="Arial Narrow" w:cs="Arial"/>
        </w:rPr>
        <w:t xml:space="preserve">, deberán obtener previamente la autorización por escrito de </w:t>
      </w:r>
      <w:r w:rsidR="004456DE">
        <w:rPr>
          <w:rFonts w:ascii="Arial Narrow" w:hAnsi="Arial Narrow" w:cs="Arial"/>
        </w:rPr>
        <w:t>LAS PARTES que resulten titulares en virtud de los aportes intelectuales realizados en la obtención del activo intangible</w:t>
      </w:r>
      <w:r w:rsidR="00747B5E" w:rsidRPr="002B6C45">
        <w:rPr>
          <w:rFonts w:ascii="Arial Narrow" w:hAnsi="Arial Narrow" w:cs="Arial"/>
        </w:rPr>
        <w:t>. En dichas</w:t>
      </w:r>
      <w:r w:rsidR="00BC084A">
        <w:rPr>
          <w:rFonts w:ascii="Arial Narrow" w:hAnsi="Arial Narrow" w:cs="Arial"/>
        </w:rPr>
        <w:t xml:space="preserve"> </w:t>
      </w:r>
      <w:r w:rsidR="00747B5E" w:rsidRPr="002B6C45">
        <w:rPr>
          <w:rFonts w:ascii="Arial Narrow" w:hAnsi="Arial Narrow" w:cs="Arial"/>
        </w:rPr>
        <w:t>publicaciones o promociones, siempre deberá resguardarse toda la información que pueda interferir con las posibilidades de protección de los activos intangibles</w:t>
      </w:r>
      <w:r w:rsidR="00994FC8" w:rsidRPr="002B6C45">
        <w:rPr>
          <w:rFonts w:ascii="Arial Narrow" w:hAnsi="Arial Narrow" w:cs="Arial"/>
        </w:rPr>
        <w:t xml:space="preserve"> y se deberá dar el respectivo crédito a las instituciones intervinientes. </w:t>
      </w:r>
    </w:p>
    <w:p w14:paraId="08774E0C" w14:textId="77777777" w:rsidR="00747B5E" w:rsidRPr="002B6C45" w:rsidRDefault="00747B5E" w:rsidP="00282069">
      <w:pPr>
        <w:spacing w:line="276" w:lineRule="auto"/>
        <w:jc w:val="both"/>
        <w:rPr>
          <w:rFonts w:ascii="Arial Narrow" w:hAnsi="Arial Narrow" w:cs="Arial"/>
          <w:b/>
        </w:rPr>
      </w:pPr>
    </w:p>
    <w:p w14:paraId="63F9E498" w14:textId="5612CCF9" w:rsidR="00747B5E" w:rsidRPr="002B6C45" w:rsidRDefault="00747B5E" w:rsidP="00282069">
      <w:pPr>
        <w:spacing w:line="276" w:lineRule="auto"/>
        <w:jc w:val="both"/>
        <w:rPr>
          <w:rFonts w:ascii="Arial Narrow" w:hAnsi="Arial Narrow" w:cs="Arial"/>
        </w:rPr>
      </w:pPr>
      <w:r w:rsidRPr="002B6C45">
        <w:rPr>
          <w:rFonts w:ascii="Arial Narrow" w:hAnsi="Arial Narrow" w:cs="Arial"/>
          <w:b/>
        </w:rPr>
        <w:t>CLAUSULA DÉCIMO</w:t>
      </w:r>
      <w:r w:rsidR="00B90677" w:rsidRPr="00B90677">
        <w:rPr>
          <w:rFonts w:ascii="Arial Narrow" w:hAnsi="Arial Narrow" w:cs="Arial"/>
          <w:b/>
        </w:rPr>
        <w:t xml:space="preserve"> </w:t>
      </w:r>
      <w:r w:rsidR="00B90677" w:rsidRPr="002B6C45">
        <w:rPr>
          <w:rFonts w:ascii="Arial Narrow" w:hAnsi="Arial Narrow" w:cs="Arial"/>
          <w:b/>
        </w:rPr>
        <w:t>QUINTA</w:t>
      </w:r>
      <w:r w:rsidRPr="002B6C45">
        <w:rPr>
          <w:rFonts w:ascii="Arial Narrow" w:hAnsi="Arial Narrow" w:cs="Arial"/>
          <w:b/>
        </w:rPr>
        <w:t xml:space="preserve">. DERECHOS MORALES DE AUTOR: </w:t>
      </w:r>
      <w:r w:rsidRPr="002B6C45">
        <w:rPr>
          <w:rFonts w:ascii="Arial Narrow" w:hAnsi="Arial Narrow" w:cs="Arial"/>
        </w:rPr>
        <w:t>LAS PAR</w:t>
      </w:r>
      <w:r w:rsidR="00282069" w:rsidRPr="002B6C45">
        <w:rPr>
          <w:rFonts w:ascii="Arial Narrow" w:hAnsi="Arial Narrow" w:cs="Arial"/>
        </w:rPr>
        <w:t>TES</w:t>
      </w:r>
      <w:r w:rsidRPr="002B6C45">
        <w:rPr>
          <w:rFonts w:ascii="Arial Narrow" w:hAnsi="Arial Narrow" w:cs="Arial"/>
        </w:rPr>
        <w:t xml:space="preserve"> reconocen plenamente los derechos morales de autor de los investigadores intervinientes en EL PROYECTO, no obstante, los investigadores aceptan las restricciones impuestas por los acuerdos de confidencialidad y aceptan aplicarlas en las publicaciones a que haya lugar.</w:t>
      </w:r>
    </w:p>
    <w:p w14:paraId="04C38AF1" w14:textId="77777777" w:rsidR="00747B5E" w:rsidRPr="002B6C45" w:rsidRDefault="00747B5E" w:rsidP="00282069">
      <w:pPr>
        <w:spacing w:line="276" w:lineRule="auto"/>
        <w:jc w:val="both"/>
        <w:rPr>
          <w:rFonts w:ascii="Arial Narrow" w:hAnsi="Arial Narrow" w:cs="Arial"/>
        </w:rPr>
      </w:pPr>
    </w:p>
    <w:p w14:paraId="5CB5EC5B" w14:textId="22862D53" w:rsidR="00747B5E" w:rsidRPr="002B6C45" w:rsidRDefault="00747B5E" w:rsidP="00282069">
      <w:pPr>
        <w:spacing w:line="276" w:lineRule="auto"/>
        <w:jc w:val="both"/>
        <w:rPr>
          <w:rFonts w:ascii="Arial Narrow" w:hAnsi="Arial Narrow" w:cs="Arial"/>
        </w:rPr>
      </w:pPr>
      <w:r w:rsidRPr="00ED428C">
        <w:rPr>
          <w:rFonts w:ascii="Arial Narrow" w:hAnsi="Arial Narrow" w:cs="Arial"/>
          <w:b/>
        </w:rPr>
        <w:t>CLAUSULA DÉCIMA</w:t>
      </w:r>
      <w:r w:rsidR="00B90677" w:rsidRPr="00ED428C">
        <w:rPr>
          <w:rFonts w:ascii="Arial Narrow" w:hAnsi="Arial Narrow" w:cs="Arial"/>
          <w:b/>
        </w:rPr>
        <w:t xml:space="preserve"> SEXTA</w:t>
      </w:r>
      <w:r w:rsidRPr="00ED428C">
        <w:rPr>
          <w:rFonts w:ascii="Arial Narrow" w:hAnsi="Arial Narrow" w:cs="Arial"/>
          <w:b/>
        </w:rPr>
        <w:t xml:space="preserve">. PROPIEDAD INTELECTUAL PREVIA: </w:t>
      </w:r>
      <w:r w:rsidRPr="00ED428C">
        <w:rPr>
          <w:rFonts w:ascii="Arial Narrow" w:hAnsi="Arial Narrow" w:cs="Arial"/>
        </w:rPr>
        <w:t>Cada una de LAS PARTES mantendrá todos sus derechos de propiedad intelectual sobre cualquier obra, creación, información, conocimiento, tecnología o invención que haya desarrollado o adquirido antes de la ejecución del PROYECTO, la cual podrá constar en forma impresa o electrónica, tangible o intangible. Dicha obra, creación, información, conocimiento, tecnología o invención estará sujeta a las obligaciones de confidencialidad de cada una de LAS PARTES.</w:t>
      </w:r>
    </w:p>
    <w:p w14:paraId="55584577" w14:textId="77777777" w:rsidR="00282069" w:rsidRPr="002B6C45" w:rsidRDefault="00282069" w:rsidP="00282069">
      <w:pPr>
        <w:spacing w:line="276" w:lineRule="auto"/>
        <w:jc w:val="both"/>
        <w:rPr>
          <w:rFonts w:ascii="Arial Narrow" w:hAnsi="Arial Narrow" w:cs="Arial"/>
        </w:rPr>
      </w:pPr>
    </w:p>
    <w:p w14:paraId="366DD5A6" w14:textId="3C414F7D" w:rsidR="00282069" w:rsidRPr="002B6C45" w:rsidRDefault="00282069" w:rsidP="00282069">
      <w:pPr>
        <w:spacing w:line="276" w:lineRule="auto"/>
        <w:jc w:val="both"/>
        <w:rPr>
          <w:rFonts w:ascii="Arial Narrow" w:hAnsi="Arial Narrow" w:cs="Arial"/>
          <w:b/>
        </w:rPr>
      </w:pPr>
      <w:r w:rsidRPr="002B6C45">
        <w:rPr>
          <w:rFonts w:ascii="Arial Narrow" w:hAnsi="Arial Narrow" w:cs="Arial"/>
          <w:i/>
        </w:rPr>
        <w:t>Comentario</w:t>
      </w:r>
      <w:r w:rsidRPr="002B6C45">
        <w:rPr>
          <w:rFonts w:ascii="Arial Narrow" w:hAnsi="Arial Narrow" w:cs="Arial"/>
        </w:rPr>
        <w:t xml:space="preserve">: Esto es para proteger la propiedad intelectual previa de la Universidad. En todo caso, se sugiere </w:t>
      </w:r>
      <w:r w:rsidR="00BC084A" w:rsidRPr="002B6C45">
        <w:rPr>
          <w:rFonts w:ascii="Arial Narrow" w:hAnsi="Arial Narrow" w:cs="Arial"/>
        </w:rPr>
        <w:t>que,</w:t>
      </w:r>
      <w:r w:rsidRPr="002B6C45">
        <w:rPr>
          <w:rFonts w:ascii="Arial Narrow" w:hAnsi="Arial Narrow" w:cs="Arial"/>
        </w:rPr>
        <w:t xml:space="preserve"> si la Universidad aportará propiedad intelectual previa, quede estipulado qué es lo que se aporta en ese sentido. </w:t>
      </w:r>
    </w:p>
    <w:p w14:paraId="24E927D3" w14:textId="77777777" w:rsidR="00747B5E" w:rsidRPr="002B6C45" w:rsidRDefault="00747B5E" w:rsidP="00282069">
      <w:pPr>
        <w:spacing w:line="276" w:lineRule="auto"/>
        <w:jc w:val="both"/>
        <w:rPr>
          <w:rFonts w:ascii="Arial Narrow" w:hAnsi="Arial Narrow" w:cs="Arial"/>
          <w:b/>
        </w:rPr>
      </w:pPr>
    </w:p>
    <w:p w14:paraId="0E860ED5" w14:textId="309354D7" w:rsidR="005D0EE3" w:rsidRPr="00ED428C" w:rsidRDefault="005B0C7C" w:rsidP="00ED428C">
      <w:pPr>
        <w:spacing w:line="276" w:lineRule="auto"/>
        <w:ind w:left="708" w:hanging="708"/>
        <w:jc w:val="both"/>
        <w:rPr>
          <w:rFonts w:ascii="Arial Narrow" w:hAnsi="Arial Narrow" w:cs="Arial"/>
          <w:lang w:val="es-CO"/>
        </w:rPr>
      </w:pPr>
      <w:r w:rsidRPr="00ED428C">
        <w:rPr>
          <w:rFonts w:ascii="Arial Narrow" w:hAnsi="Arial Narrow" w:cs="Arial"/>
          <w:b/>
          <w:lang w:val="es-CO"/>
        </w:rPr>
        <w:t>CLÁUSULA DÉ</w:t>
      </w:r>
      <w:r w:rsidR="00747B5E" w:rsidRPr="00ED428C">
        <w:rPr>
          <w:rFonts w:ascii="Arial Narrow" w:hAnsi="Arial Narrow" w:cs="Arial"/>
          <w:b/>
          <w:lang w:val="es-CO"/>
        </w:rPr>
        <w:t>CIMA</w:t>
      </w:r>
      <w:r w:rsidR="00B90677" w:rsidRPr="00ED428C">
        <w:rPr>
          <w:rFonts w:ascii="Arial Narrow" w:hAnsi="Arial Narrow" w:cs="Arial"/>
          <w:b/>
          <w:lang w:val="es-CO"/>
        </w:rPr>
        <w:t xml:space="preserve"> SÉPTIMA</w:t>
      </w:r>
      <w:r w:rsidR="00747B5E" w:rsidRPr="00ED428C">
        <w:rPr>
          <w:rFonts w:ascii="Arial Narrow" w:hAnsi="Arial Narrow" w:cs="Arial"/>
          <w:b/>
          <w:lang w:val="es-CO"/>
        </w:rPr>
        <w:t>: -</w:t>
      </w:r>
      <w:r w:rsidR="004B386C" w:rsidRPr="00ED428C">
        <w:rPr>
          <w:rFonts w:ascii="Arial Narrow" w:hAnsi="Arial Narrow"/>
          <w:lang w:val="es-CO"/>
        </w:rPr>
        <w:t xml:space="preserve"> </w:t>
      </w:r>
      <w:r w:rsidR="005D0EE3" w:rsidRPr="00ED428C">
        <w:rPr>
          <w:rFonts w:ascii="Arial Narrow" w:hAnsi="Arial Narrow" w:cs="Arial"/>
          <w:lang w:val="es-CO"/>
        </w:rPr>
        <w:t>COMITÉ DE SEGUIMIENTO: Con el fin de contar con una instancia de seguimiento y</w:t>
      </w:r>
      <w:r w:rsidR="00ED428C">
        <w:rPr>
          <w:rFonts w:ascii="Arial Narrow" w:hAnsi="Arial Narrow" w:cs="Arial"/>
          <w:lang w:val="es-CO"/>
        </w:rPr>
        <w:t xml:space="preserve"> </w:t>
      </w:r>
      <w:r w:rsidR="005D0EE3" w:rsidRPr="00ED428C">
        <w:rPr>
          <w:rFonts w:ascii="Arial Narrow" w:hAnsi="Arial Narrow" w:cs="Arial"/>
          <w:lang w:val="es-CO"/>
        </w:rPr>
        <w:t xml:space="preserve">control a la ejecución del presente convenio, se conformará un Comité </w:t>
      </w:r>
      <w:r w:rsidR="00665CE9" w:rsidRPr="00ED428C">
        <w:rPr>
          <w:rFonts w:ascii="Arial Narrow" w:hAnsi="Arial Narrow" w:cs="Arial"/>
          <w:lang w:val="es-CO"/>
        </w:rPr>
        <w:t>de Seguimiento</w:t>
      </w:r>
      <w:r w:rsidR="005D0EE3" w:rsidRPr="00ED428C">
        <w:rPr>
          <w:rFonts w:ascii="Arial Narrow" w:hAnsi="Arial Narrow" w:cs="Arial"/>
          <w:lang w:val="es-CO"/>
        </w:rPr>
        <w:t>.</w:t>
      </w:r>
    </w:p>
    <w:p w14:paraId="47F3B7DA" w14:textId="77777777" w:rsidR="005D0EE3" w:rsidRPr="00B82627" w:rsidRDefault="005D0EE3" w:rsidP="005D0EE3">
      <w:pPr>
        <w:spacing w:line="276" w:lineRule="auto"/>
        <w:jc w:val="both"/>
        <w:rPr>
          <w:rFonts w:ascii="Arial Narrow" w:hAnsi="Arial Narrow" w:cs="Arial"/>
          <w:lang w:val="es-CO"/>
        </w:rPr>
      </w:pPr>
    </w:p>
    <w:p w14:paraId="6BE1020E" w14:textId="24A3A190" w:rsidR="005D0EE3" w:rsidRPr="00ED428C" w:rsidRDefault="005D0EE3" w:rsidP="005D0EE3">
      <w:pPr>
        <w:spacing w:line="276" w:lineRule="auto"/>
        <w:jc w:val="both"/>
        <w:rPr>
          <w:rFonts w:ascii="Arial Narrow" w:hAnsi="Arial Narrow" w:cs="Arial"/>
          <w:lang w:val="es-CO"/>
        </w:rPr>
      </w:pPr>
      <w:r w:rsidRPr="00B82627">
        <w:rPr>
          <w:rFonts w:ascii="Arial Narrow" w:hAnsi="Arial Narrow" w:cs="Arial"/>
          <w:lang w:val="es-CO"/>
        </w:rPr>
        <w:t xml:space="preserve">Para la conformación del Comité </w:t>
      </w:r>
      <w:r w:rsidR="00665CE9" w:rsidRPr="00B82627">
        <w:rPr>
          <w:rFonts w:ascii="Arial Narrow" w:hAnsi="Arial Narrow" w:cs="Arial"/>
          <w:lang w:val="es-CO"/>
        </w:rPr>
        <w:t>de Seguimiento</w:t>
      </w:r>
      <w:r w:rsidR="00F25D3D" w:rsidRPr="00B82627">
        <w:rPr>
          <w:rFonts w:ascii="Arial Narrow" w:hAnsi="Arial Narrow" w:cs="Arial"/>
          <w:lang w:val="es-CO"/>
        </w:rPr>
        <w:t xml:space="preserve"> </w:t>
      </w:r>
      <w:r w:rsidRPr="00B82627">
        <w:rPr>
          <w:rFonts w:ascii="Arial Narrow" w:hAnsi="Arial Narrow" w:cs="Arial"/>
          <w:lang w:val="es-CO"/>
        </w:rPr>
        <w:t xml:space="preserve">del Convenio, cada una de las partes designará </w:t>
      </w:r>
      <w:r w:rsidR="00461D55" w:rsidRPr="00B82627">
        <w:rPr>
          <w:rFonts w:ascii="Arial Narrow" w:hAnsi="Arial Narrow" w:cs="Arial"/>
          <w:lang w:val="es-CO"/>
        </w:rPr>
        <w:t>dos funcionarios, un</w:t>
      </w:r>
      <w:r w:rsidRPr="00B82627">
        <w:rPr>
          <w:rFonts w:ascii="Arial Narrow" w:hAnsi="Arial Narrow" w:cs="Arial"/>
          <w:lang w:val="es-CO"/>
        </w:rPr>
        <w:t xml:space="preserve"> responsable de la ejecución </w:t>
      </w:r>
      <w:r w:rsidR="00666634" w:rsidRPr="00B82627">
        <w:rPr>
          <w:rFonts w:ascii="Arial Narrow" w:hAnsi="Arial Narrow" w:cs="Arial"/>
          <w:lang w:val="es-CO"/>
        </w:rPr>
        <w:t xml:space="preserve">técnica del </w:t>
      </w:r>
      <w:r w:rsidR="00B916A9" w:rsidRPr="00B82627">
        <w:rPr>
          <w:rFonts w:ascii="Arial Narrow" w:hAnsi="Arial Narrow" w:cs="Arial"/>
          <w:lang w:val="es-CO"/>
        </w:rPr>
        <w:t>proyecto</w:t>
      </w:r>
      <w:r w:rsidR="00175DD0" w:rsidRPr="00B82627">
        <w:rPr>
          <w:rFonts w:ascii="Arial Narrow" w:hAnsi="Arial Narrow" w:cs="Arial"/>
          <w:lang w:val="es-CO"/>
        </w:rPr>
        <w:t xml:space="preserve"> objeto del convenio</w:t>
      </w:r>
      <w:r w:rsidR="00666634" w:rsidRPr="00B82627">
        <w:rPr>
          <w:rFonts w:ascii="Arial Narrow" w:hAnsi="Arial Narrow" w:cs="Arial"/>
          <w:lang w:val="es-CO"/>
        </w:rPr>
        <w:t xml:space="preserve"> </w:t>
      </w:r>
      <w:r w:rsidR="00461D55" w:rsidRPr="00B82627">
        <w:rPr>
          <w:rFonts w:ascii="Arial Narrow" w:hAnsi="Arial Narrow" w:cs="Arial"/>
          <w:lang w:val="es-CO"/>
        </w:rPr>
        <w:t xml:space="preserve">y otro encargado </w:t>
      </w:r>
      <w:r w:rsidR="00666634" w:rsidRPr="00B82627">
        <w:rPr>
          <w:rFonts w:ascii="Arial Narrow" w:hAnsi="Arial Narrow" w:cs="Arial"/>
          <w:lang w:val="es-CO"/>
        </w:rPr>
        <w:t>d</w:t>
      </w:r>
      <w:r w:rsidR="00666634" w:rsidRPr="00ED428C">
        <w:rPr>
          <w:rFonts w:ascii="Arial Narrow" w:hAnsi="Arial Narrow" w:cs="Arial"/>
          <w:lang w:val="es-CO"/>
        </w:rPr>
        <w:t xml:space="preserve">el apoyo </w:t>
      </w:r>
      <w:r w:rsidR="00461D55" w:rsidRPr="00ED428C">
        <w:rPr>
          <w:rFonts w:ascii="Arial Narrow" w:hAnsi="Arial Narrow" w:cs="Arial"/>
          <w:lang w:val="es-CO"/>
        </w:rPr>
        <w:t>administrativo</w:t>
      </w:r>
      <w:r w:rsidRPr="00ED428C">
        <w:rPr>
          <w:rFonts w:ascii="Arial Narrow" w:hAnsi="Arial Narrow" w:cs="Arial"/>
          <w:lang w:val="es-CO"/>
        </w:rPr>
        <w:t>.</w:t>
      </w:r>
      <w:r w:rsidR="00ED428C">
        <w:rPr>
          <w:rFonts w:ascii="Arial Narrow" w:hAnsi="Arial Narrow" w:cs="Arial"/>
          <w:lang w:val="es-CO"/>
        </w:rPr>
        <w:t xml:space="preserve">                                                                             </w:t>
      </w:r>
    </w:p>
    <w:p w14:paraId="3218C773" w14:textId="77777777" w:rsidR="005D0EE3" w:rsidRPr="00B82627" w:rsidRDefault="005D0EE3" w:rsidP="005D0EE3">
      <w:pPr>
        <w:spacing w:line="276" w:lineRule="auto"/>
        <w:jc w:val="both"/>
        <w:rPr>
          <w:rFonts w:ascii="Arial Narrow" w:hAnsi="Arial Narrow" w:cs="Arial"/>
          <w:lang w:val="es-CO"/>
        </w:rPr>
      </w:pPr>
    </w:p>
    <w:p w14:paraId="7BA8640F" w14:textId="3DDE01D0" w:rsidR="005D0EE3" w:rsidRPr="00B82627" w:rsidRDefault="005D0EE3" w:rsidP="005D0EE3">
      <w:pPr>
        <w:spacing w:line="276" w:lineRule="auto"/>
        <w:jc w:val="both"/>
        <w:rPr>
          <w:rFonts w:ascii="Arial Narrow" w:hAnsi="Arial Narrow" w:cs="Arial"/>
          <w:lang w:val="es-CO"/>
        </w:rPr>
      </w:pPr>
      <w:r w:rsidRPr="00B82627">
        <w:rPr>
          <w:rFonts w:ascii="Arial Narrow" w:hAnsi="Arial Narrow" w:cs="Arial"/>
          <w:lang w:val="es-CO"/>
        </w:rPr>
        <w:t xml:space="preserve">Por parte de </w:t>
      </w:r>
      <w:r w:rsidR="00BB06E4">
        <w:rPr>
          <w:rFonts w:ascii="Arial Narrow" w:hAnsi="Arial Narrow" w:cs="Arial"/>
          <w:lang w:val="es-CO"/>
        </w:rPr>
        <w:t xml:space="preserve">UNISABANA, </w:t>
      </w:r>
      <w:r w:rsidRPr="00B82627">
        <w:rPr>
          <w:rFonts w:ascii="Arial Narrow" w:hAnsi="Arial Narrow" w:cs="Arial"/>
          <w:lang w:val="es-CO"/>
        </w:rPr>
        <w:t>se designará al investigador principal del proyecto</w:t>
      </w:r>
      <w:r w:rsidR="006C4874" w:rsidRPr="00B82627">
        <w:rPr>
          <w:rFonts w:ascii="Arial Narrow" w:hAnsi="Arial Narrow" w:cs="Arial"/>
          <w:lang w:val="es-CO"/>
        </w:rPr>
        <w:t xml:space="preserve"> como responsable de la ejecución </w:t>
      </w:r>
      <w:r w:rsidR="00F56950" w:rsidRPr="00B82627">
        <w:rPr>
          <w:rFonts w:ascii="Arial Narrow" w:hAnsi="Arial Narrow" w:cs="Arial"/>
          <w:lang w:val="es-CO"/>
        </w:rPr>
        <w:t>técnica del con</w:t>
      </w:r>
      <w:r w:rsidR="003225C2" w:rsidRPr="00B82627">
        <w:rPr>
          <w:rFonts w:ascii="Arial Narrow" w:hAnsi="Arial Narrow" w:cs="Arial"/>
          <w:lang w:val="es-CO"/>
        </w:rPr>
        <w:t>v</w:t>
      </w:r>
      <w:r w:rsidR="00F56950" w:rsidRPr="00B82627">
        <w:rPr>
          <w:rFonts w:ascii="Arial Narrow" w:hAnsi="Arial Narrow" w:cs="Arial"/>
          <w:lang w:val="es-CO"/>
        </w:rPr>
        <w:t>enio</w:t>
      </w:r>
      <w:r w:rsidR="006C4874" w:rsidRPr="00B82627">
        <w:rPr>
          <w:rFonts w:ascii="Arial Narrow" w:hAnsi="Arial Narrow" w:cs="Arial"/>
          <w:lang w:val="es-CO"/>
        </w:rPr>
        <w:t>, y a un delegado de la Dirección General de Investigación o de la Oficina de Transferencia de Resultados de Investigación</w:t>
      </w:r>
      <w:r w:rsidR="00F25D3D" w:rsidRPr="00B82627">
        <w:rPr>
          <w:rFonts w:ascii="Arial Narrow" w:hAnsi="Arial Narrow" w:cs="Arial"/>
          <w:lang w:val="es-CO"/>
        </w:rPr>
        <w:t xml:space="preserve"> según corresponda,</w:t>
      </w:r>
      <w:r w:rsidR="006C4874" w:rsidRPr="00B82627">
        <w:rPr>
          <w:rFonts w:ascii="Arial Narrow" w:hAnsi="Arial Narrow" w:cs="Arial"/>
          <w:lang w:val="es-CO"/>
        </w:rPr>
        <w:t xml:space="preserve"> </w:t>
      </w:r>
      <w:r w:rsidR="00666634" w:rsidRPr="00B82627">
        <w:rPr>
          <w:rFonts w:ascii="Arial Narrow" w:hAnsi="Arial Narrow" w:cs="Arial"/>
          <w:lang w:val="es-CO"/>
        </w:rPr>
        <w:t>como encargado de los temas administrativos y operativos</w:t>
      </w:r>
      <w:r w:rsidR="00F25D3D" w:rsidRPr="00B82627">
        <w:rPr>
          <w:rFonts w:ascii="Arial Narrow" w:hAnsi="Arial Narrow" w:cs="Arial"/>
          <w:lang w:val="es-CO"/>
        </w:rPr>
        <w:t>.</w:t>
      </w:r>
    </w:p>
    <w:p w14:paraId="47B356E0" w14:textId="77777777" w:rsidR="005D0EE3" w:rsidRPr="00B82627" w:rsidRDefault="005D0EE3" w:rsidP="005D0EE3">
      <w:pPr>
        <w:spacing w:line="276" w:lineRule="auto"/>
        <w:jc w:val="both"/>
        <w:rPr>
          <w:rFonts w:ascii="Arial Narrow" w:hAnsi="Arial Narrow" w:cs="Arial"/>
          <w:lang w:val="es-CO"/>
        </w:rPr>
      </w:pPr>
    </w:p>
    <w:p w14:paraId="53648921" w14:textId="1F2A7B33" w:rsidR="00ED428C" w:rsidRDefault="005D0EE3" w:rsidP="005D0EE3">
      <w:pPr>
        <w:spacing w:line="276" w:lineRule="auto"/>
        <w:jc w:val="both"/>
        <w:rPr>
          <w:rFonts w:ascii="Arial Narrow" w:hAnsi="Arial Narrow" w:cs="Arial"/>
          <w:lang w:val="es-CO"/>
        </w:rPr>
      </w:pPr>
      <w:r w:rsidRPr="00B82627">
        <w:rPr>
          <w:rFonts w:ascii="Arial Narrow" w:hAnsi="Arial Narrow" w:cs="Arial"/>
          <w:lang w:val="es-CO"/>
        </w:rPr>
        <w:lastRenderedPageBreak/>
        <w:t>Por part</w:t>
      </w:r>
      <w:r w:rsidR="00290A8B" w:rsidRPr="00B82627">
        <w:rPr>
          <w:rFonts w:ascii="Arial Narrow" w:hAnsi="Arial Narrow" w:cs="Arial"/>
          <w:lang w:val="es-CO"/>
        </w:rPr>
        <w:t>e de</w:t>
      </w:r>
      <w:r w:rsidR="00211295" w:rsidRPr="00B82627">
        <w:rPr>
          <w:rFonts w:ascii="Arial Narrow" w:hAnsi="Arial Narrow" w:cs="Arial"/>
          <w:lang w:val="es-CO"/>
        </w:rPr>
        <w:t xml:space="preserve"> LA EMPRESA</w:t>
      </w:r>
      <w:r w:rsidRPr="00B82627">
        <w:rPr>
          <w:rFonts w:ascii="Arial Narrow" w:hAnsi="Arial Narrow" w:cs="Arial"/>
          <w:lang w:val="es-CO"/>
        </w:rPr>
        <w:t xml:space="preserve">: </w:t>
      </w:r>
      <w:r w:rsidR="00211295" w:rsidRPr="00B82627">
        <w:rPr>
          <w:rFonts w:ascii="Arial Narrow" w:hAnsi="Arial Narrow" w:cs="Arial"/>
          <w:lang w:val="es-CO"/>
        </w:rPr>
        <w:t>XXXXXXXXX</w:t>
      </w:r>
      <w:r w:rsidRPr="00B82627">
        <w:rPr>
          <w:rFonts w:ascii="Arial Narrow" w:hAnsi="Arial Narrow" w:cs="Arial"/>
          <w:lang w:val="es-CO"/>
        </w:rPr>
        <w:t>.</w:t>
      </w:r>
      <w:r w:rsidR="00ED428C">
        <w:rPr>
          <w:rFonts w:ascii="Arial Narrow" w:hAnsi="Arial Narrow" w:cs="Arial"/>
          <w:lang w:val="es-CO"/>
        </w:rPr>
        <w:t xml:space="preserve">      </w:t>
      </w:r>
    </w:p>
    <w:p w14:paraId="06139920" w14:textId="533C826E" w:rsidR="005D0EE3" w:rsidRPr="00ED428C" w:rsidRDefault="00ED428C" w:rsidP="005D0EE3">
      <w:pPr>
        <w:spacing w:line="276" w:lineRule="auto"/>
        <w:jc w:val="both"/>
        <w:rPr>
          <w:rFonts w:ascii="Arial Narrow" w:hAnsi="Arial Narrow" w:cs="Arial"/>
          <w:lang w:val="es-CO"/>
        </w:rPr>
      </w:pPr>
      <w:r>
        <w:rPr>
          <w:rFonts w:ascii="Arial Narrow" w:hAnsi="Arial Narrow" w:cs="Arial"/>
          <w:lang w:val="es-CO"/>
        </w:rPr>
        <w:t xml:space="preserve">                   </w:t>
      </w:r>
    </w:p>
    <w:p w14:paraId="45983EA7" w14:textId="77777777" w:rsidR="005D0EE3" w:rsidRPr="00784534" w:rsidRDefault="005D0EE3" w:rsidP="005D0EE3">
      <w:pPr>
        <w:spacing w:line="276" w:lineRule="auto"/>
        <w:jc w:val="both"/>
        <w:rPr>
          <w:rFonts w:ascii="Arial Narrow" w:hAnsi="Arial Narrow" w:cs="Arial"/>
          <w:lang w:val="es-CO"/>
        </w:rPr>
      </w:pPr>
      <w:proofErr w:type="gramStart"/>
      <w:r w:rsidRPr="00ED428C">
        <w:rPr>
          <w:rFonts w:ascii="Arial Narrow" w:hAnsi="Arial Narrow" w:cs="Arial"/>
          <w:lang w:val="es-CO"/>
        </w:rPr>
        <w:t>PARÁGRAFO.-</w:t>
      </w:r>
      <w:proofErr w:type="gramEnd"/>
      <w:r w:rsidRPr="00ED428C">
        <w:rPr>
          <w:rFonts w:ascii="Arial Narrow" w:hAnsi="Arial Narrow" w:cs="Arial"/>
          <w:lang w:val="es-CO"/>
        </w:rPr>
        <w:t xml:space="preserve"> FUNCIONES COMITÉ DE SEGUIMIENTO: Serán Funciones del Comité de Seguimiento:</w:t>
      </w:r>
    </w:p>
    <w:p w14:paraId="7CA858B8" w14:textId="77777777" w:rsidR="005D0EE3" w:rsidRPr="00784534" w:rsidRDefault="005D0EE3" w:rsidP="005D0EE3">
      <w:pPr>
        <w:spacing w:line="276" w:lineRule="auto"/>
        <w:jc w:val="both"/>
        <w:rPr>
          <w:rFonts w:ascii="Arial Narrow" w:hAnsi="Arial Narrow" w:cs="Arial"/>
          <w:lang w:val="es-CO"/>
        </w:rPr>
      </w:pPr>
    </w:p>
    <w:p w14:paraId="616072B1" w14:textId="77777777" w:rsidR="005D0EE3" w:rsidRPr="00784534" w:rsidRDefault="005D0EE3" w:rsidP="005D0EE3">
      <w:pPr>
        <w:spacing w:line="276" w:lineRule="auto"/>
        <w:jc w:val="both"/>
        <w:rPr>
          <w:rFonts w:ascii="Arial Narrow" w:hAnsi="Arial Narrow" w:cs="Arial"/>
          <w:lang w:val="es-CO"/>
        </w:rPr>
      </w:pPr>
      <w:r w:rsidRPr="00784534">
        <w:rPr>
          <w:rFonts w:ascii="Arial Narrow" w:hAnsi="Arial Narrow" w:cs="Arial"/>
          <w:lang w:val="es-CO"/>
        </w:rPr>
        <w:t>a) Efectuar el seguimiento al plan de trabajo, cronogramas y realizar las reuniones que se requieran para la programación, ejecución, seguimiento y evaluación del convenio y las demás que sean necesarias.</w:t>
      </w:r>
    </w:p>
    <w:p w14:paraId="4C1CE736" w14:textId="77777777" w:rsidR="005D0EE3" w:rsidRPr="00784534" w:rsidRDefault="005D0EE3" w:rsidP="005D0EE3">
      <w:pPr>
        <w:spacing w:line="276" w:lineRule="auto"/>
        <w:jc w:val="both"/>
        <w:rPr>
          <w:rFonts w:ascii="Arial Narrow" w:hAnsi="Arial Narrow" w:cs="Arial"/>
          <w:lang w:val="es-CO"/>
        </w:rPr>
      </w:pPr>
    </w:p>
    <w:p w14:paraId="0BDEE693" w14:textId="77777777" w:rsidR="005D0EE3" w:rsidRPr="00784534" w:rsidRDefault="005D0EE3" w:rsidP="005D0EE3">
      <w:pPr>
        <w:spacing w:line="276" w:lineRule="auto"/>
        <w:jc w:val="both"/>
        <w:rPr>
          <w:rFonts w:ascii="Arial Narrow" w:hAnsi="Arial Narrow" w:cs="Arial"/>
          <w:lang w:val="es-CO"/>
        </w:rPr>
      </w:pPr>
      <w:r w:rsidRPr="00784534">
        <w:rPr>
          <w:rFonts w:ascii="Arial Narrow" w:hAnsi="Arial Narrow" w:cs="Arial"/>
          <w:lang w:val="es-CO"/>
        </w:rPr>
        <w:t>b). Rendir los informes de progreso y resultados de las actividades y proyectos específicos en ejecución.</w:t>
      </w:r>
    </w:p>
    <w:p w14:paraId="014054B9" w14:textId="77777777" w:rsidR="005D0EE3" w:rsidRPr="00784534" w:rsidRDefault="005D0EE3" w:rsidP="005D0EE3">
      <w:pPr>
        <w:spacing w:line="276" w:lineRule="auto"/>
        <w:jc w:val="both"/>
        <w:rPr>
          <w:rFonts w:ascii="Arial Narrow" w:hAnsi="Arial Narrow" w:cs="Arial"/>
          <w:lang w:val="es-CO"/>
        </w:rPr>
      </w:pPr>
    </w:p>
    <w:p w14:paraId="1BFEDCFB" w14:textId="77777777" w:rsidR="005D0EE3" w:rsidRPr="00784534" w:rsidRDefault="005D0EE3" w:rsidP="005D0EE3">
      <w:pPr>
        <w:spacing w:line="276" w:lineRule="auto"/>
        <w:jc w:val="both"/>
        <w:rPr>
          <w:rFonts w:ascii="Arial Narrow" w:hAnsi="Arial Narrow" w:cs="Arial"/>
          <w:lang w:val="es-CO"/>
        </w:rPr>
      </w:pPr>
      <w:r w:rsidRPr="00784534">
        <w:rPr>
          <w:rFonts w:ascii="Arial Narrow" w:hAnsi="Arial Narrow" w:cs="Arial"/>
          <w:lang w:val="es-CO"/>
        </w:rPr>
        <w:t>c) Conceptuar sobre la conveniencia de terminar, suspender o modificar las actividades del convenio.</w:t>
      </w:r>
    </w:p>
    <w:p w14:paraId="1B703D43" w14:textId="77777777" w:rsidR="005D0EE3" w:rsidRPr="00784534" w:rsidRDefault="005D0EE3" w:rsidP="005D0EE3">
      <w:pPr>
        <w:spacing w:line="276" w:lineRule="auto"/>
        <w:jc w:val="both"/>
        <w:rPr>
          <w:rFonts w:ascii="Arial Narrow" w:hAnsi="Arial Narrow" w:cs="Arial"/>
          <w:lang w:val="es-CO"/>
        </w:rPr>
      </w:pPr>
    </w:p>
    <w:p w14:paraId="3BEAFB89" w14:textId="77777777" w:rsidR="005D0EE3" w:rsidRPr="00784534" w:rsidRDefault="005D0EE3" w:rsidP="005D0EE3">
      <w:pPr>
        <w:spacing w:line="276" w:lineRule="auto"/>
        <w:jc w:val="both"/>
        <w:rPr>
          <w:rFonts w:ascii="Arial Narrow" w:hAnsi="Arial Narrow" w:cs="Arial"/>
          <w:lang w:val="es-CO"/>
        </w:rPr>
      </w:pPr>
      <w:r w:rsidRPr="00784534">
        <w:rPr>
          <w:rFonts w:ascii="Arial Narrow" w:hAnsi="Arial Narrow" w:cs="Arial"/>
          <w:lang w:val="es-CO"/>
        </w:rPr>
        <w:t>d). Apoyar el seguimiento de todas y cada una de las obligaciones que se deriven del presente convenio y hacer el seguimiento.</w:t>
      </w:r>
    </w:p>
    <w:p w14:paraId="40C07DD7" w14:textId="77777777" w:rsidR="005D0EE3" w:rsidRPr="00784534" w:rsidRDefault="005D0EE3" w:rsidP="005D0EE3">
      <w:pPr>
        <w:spacing w:line="276" w:lineRule="auto"/>
        <w:jc w:val="both"/>
        <w:rPr>
          <w:rFonts w:ascii="Arial Narrow" w:hAnsi="Arial Narrow" w:cs="Arial"/>
          <w:lang w:val="es-CO"/>
        </w:rPr>
      </w:pPr>
    </w:p>
    <w:p w14:paraId="1649B4FF" w14:textId="77777777" w:rsidR="0022439C" w:rsidRDefault="005D0EE3" w:rsidP="0022439C">
      <w:pPr>
        <w:spacing w:line="276" w:lineRule="auto"/>
        <w:jc w:val="both"/>
        <w:rPr>
          <w:rFonts w:ascii="Arial Narrow" w:hAnsi="Arial Narrow" w:cs="Arial"/>
          <w:lang w:val="es-CO"/>
        </w:rPr>
      </w:pPr>
      <w:r w:rsidRPr="00784534">
        <w:rPr>
          <w:rFonts w:ascii="Arial Narrow" w:hAnsi="Arial Narrow" w:cs="Arial"/>
          <w:lang w:val="es-CO"/>
        </w:rPr>
        <w:t>f). Elaborar las actas producto de cada comité.</w:t>
      </w:r>
    </w:p>
    <w:p w14:paraId="443EDB7B" w14:textId="77777777" w:rsidR="0022439C" w:rsidRDefault="0022439C" w:rsidP="0022439C">
      <w:pPr>
        <w:spacing w:line="276" w:lineRule="auto"/>
        <w:jc w:val="both"/>
        <w:rPr>
          <w:rFonts w:ascii="Arial Narrow" w:hAnsi="Arial Narrow" w:cs="Arial"/>
          <w:lang w:val="es-CO"/>
        </w:rPr>
      </w:pPr>
    </w:p>
    <w:p w14:paraId="1F28C9DC" w14:textId="4D0DB628" w:rsidR="0022439C" w:rsidRPr="00B82627" w:rsidRDefault="0022439C" w:rsidP="0022439C">
      <w:pPr>
        <w:spacing w:line="276" w:lineRule="auto"/>
        <w:jc w:val="both"/>
        <w:rPr>
          <w:rFonts w:ascii="Arial Narrow" w:hAnsi="Arial Narrow" w:cs="Arial"/>
          <w:lang w:val="es-CO"/>
        </w:rPr>
      </w:pPr>
      <w:r w:rsidRPr="00ED428C">
        <w:rPr>
          <w:rFonts w:ascii="Arial Narrow" w:hAnsi="Arial Narrow" w:cs="Arial"/>
          <w:lang w:val="es-CO"/>
        </w:rPr>
        <w:t>g). Definición de la materia protegible resultante del proyecto, la decisión de protegerla y definir el porcentaje de titularidad de</w:t>
      </w:r>
      <w:r w:rsidRPr="00B82627">
        <w:rPr>
          <w:rFonts w:ascii="Arial Narrow" w:hAnsi="Arial Narrow" w:cs="Arial"/>
          <w:lang w:val="es-CO"/>
        </w:rPr>
        <w:t xml:space="preserve"> LAS PARTES.</w:t>
      </w:r>
    </w:p>
    <w:p w14:paraId="604815AE" w14:textId="77777777" w:rsidR="005D0EE3" w:rsidRPr="00B82627" w:rsidRDefault="005D0EE3" w:rsidP="005D0EE3">
      <w:pPr>
        <w:spacing w:line="276" w:lineRule="auto"/>
        <w:jc w:val="both"/>
        <w:rPr>
          <w:rFonts w:ascii="Arial Narrow" w:hAnsi="Arial Narrow" w:cs="Arial"/>
          <w:lang w:val="es-CO"/>
        </w:rPr>
      </w:pPr>
    </w:p>
    <w:p w14:paraId="6F95E6F4" w14:textId="6B5F57E0" w:rsidR="009D00AE" w:rsidRPr="00B82627" w:rsidRDefault="0022439C" w:rsidP="005D0EE3">
      <w:pPr>
        <w:spacing w:line="276" w:lineRule="auto"/>
        <w:jc w:val="both"/>
        <w:rPr>
          <w:rFonts w:ascii="Arial Narrow" w:hAnsi="Arial Narrow" w:cs="Arial"/>
          <w:lang w:val="es-CO"/>
        </w:rPr>
      </w:pPr>
      <w:r w:rsidRPr="00B82627">
        <w:rPr>
          <w:rFonts w:ascii="Arial Narrow" w:hAnsi="Arial Narrow" w:cs="Arial"/>
          <w:lang w:val="es-CO"/>
        </w:rPr>
        <w:t>h</w:t>
      </w:r>
      <w:r w:rsidR="005D0EE3" w:rsidRPr="00B82627">
        <w:rPr>
          <w:rFonts w:ascii="Arial Narrow" w:hAnsi="Arial Narrow" w:cs="Arial"/>
          <w:lang w:val="es-CO"/>
        </w:rPr>
        <w:t>)</w:t>
      </w:r>
      <w:r w:rsidR="009D00AE" w:rsidRPr="00B82627">
        <w:rPr>
          <w:rFonts w:ascii="Arial Narrow" w:hAnsi="Arial Narrow" w:cs="Arial"/>
          <w:lang w:val="es-CO"/>
        </w:rPr>
        <w:t xml:space="preserve"> Determinar la titularidad de los derechos de propiedad intelectual sobre los resultados del proyecto, para lo cual tendrán en cuenta los aportes intelectuales </w:t>
      </w:r>
      <w:r w:rsidR="0055318E" w:rsidRPr="00B82627">
        <w:rPr>
          <w:rFonts w:ascii="Arial Narrow" w:hAnsi="Arial Narrow" w:cs="Arial"/>
          <w:lang w:val="es-CO"/>
        </w:rPr>
        <w:t xml:space="preserve">realizados por cada parte para la elaboración del resultado de que se trate. Una vez se determine quienes son titulares en virtud de los aportes intelectuales, se procederá a asignar el porcentaje de titularidad sobre los derechos de propiedad intelectual del respectivo resultado, a prorrata de los aportes en dinero y en especie que cada parte titular </w:t>
      </w:r>
      <w:r w:rsidR="00E44827" w:rsidRPr="00B82627">
        <w:rPr>
          <w:rFonts w:ascii="Arial Narrow" w:hAnsi="Arial Narrow" w:cs="Arial"/>
          <w:lang w:val="es-CO"/>
        </w:rPr>
        <w:t xml:space="preserve">haya realizado para la obtención del determinado resultado. </w:t>
      </w:r>
    </w:p>
    <w:p w14:paraId="0FB902FF" w14:textId="2211FC38" w:rsidR="0041529D" w:rsidRPr="00B82627" w:rsidRDefault="005D0EE3" w:rsidP="005D0EE3">
      <w:pPr>
        <w:spacing w:line="276" w:lineRule="auto"/>
        <w:jc w:val="both"/>
        <w:rPr>
          <w:rFonts w:ascii="Arial Narrow" w:hAnsi="Arial Narrow" w:cs="Arial"/>
          <w:lang w:val="es-CO"/>
        </w:rPr>
      </w:pPr>
      <w:r w:rsidRPr="00B82627">
        <w:rPr>
          <w:rFonts w:ascii="Arial Narrow" w:hAnsi="Arial Narrow" w:cs="Arial"/>
          <w:lang w:val="es-CO"/>
        </w:rPr>
        <w:t xml:space="preserve"> </w:t>
      </w:r>
    </w:p>
    <w:p w14:paraId="61704A3C" w14:textId="3D03CB22" w:rsidR="0041529D" w:rsidRPr="0041529D" w:rsidRDefault="0041529D" w:rsidP="005D0EE3">
      <w:pPr>
        <w:spacing w:line="276" w:lineRule="auto"/>
        <w:jc w:val="both"/>
        <w:rPr>
          <w:rFonts w:ascii="Arial Narrow" w:hAnsi="Arial Narrow" w:cs="Arial"/>
          <w:lang w:val="es-CO"/>
        </w:rPr>
      </w:pPr>
      <w:r w:rsidRPr="00B82627">
        <w:rPr>
          <w:rFonts w:ascii="Arial Narrow" w:hAnsi="Arial Narrow" w:cs="Arial"/>
          <w:lang w:val="es-CO"/>
        </w:rPr>
        <w:t xml:space="preserve">i) </w:t>
      </w:r>
      <w:r w:rsidR="006E1647" w:rsidRPr="00B82627">
        <w:rPr>
          <w:rFonts w:ascii="Arial Narrow" w:hAnsi="Arial Narrow" w:cs="Arial"/>
          <w:lang w:val="es-CO"/>
        </w:rPr>
        <w:t xml:space="preserve">Aprobar la </w:t>
      </w:r>
      <w:r w:rsidR="006E1647" w:rsidRPr="00B82627">
        <w:rPr>
          <w:rFonts w:ascii="Arial Narrow" w:hAnsi="Arial Narrow" w:cs="Arial"/>
        </w:rPr>
        <w:t xml:space="preserve">licencia de prueba o su equivalente </w:t>
      </w:r>
      <w:r w:rsidR="0022439C" w:rsidRPr="00B82627">
        <w:rPr>
          <w:rFonts w:ascii="Arial Narrow" w:hAnsi="Arial Narrow" w:cs="Arial"/>
        </w:rPr>
        <w:t xml:space="preserve">y las condiciones en las </w:t>
      </w:r>
      <w:r w:rsidR="006E1647" w:rsidRPr="00B82627">
        <w:rPr>
          <w:rFonts w:ascii="Arial Narrow" w:hAnsi="Arial Narrow" w:cs="Arial"/>
        </w:rPr>
        <w:t>que se otorgará a LAS PARTES que no hayan realizado aportes intelectuales en la elaboración del resultado del proyecto y que hayan realizado aportes en dinero o especie.</w:t>
      </w:r>
      <w:r w:rsidR="006E1647">
        <w:rPr>
          <w:rFonts w:ascii="Arial Narrow" w:hAnsi="Arial Narrow" w:cs="Arial"/>
        </w:rPr>
        <w:t xml:space="preserve"> </w:t>
      </w:r>
    </w:p>
    <w:p w14:paraId="32F6676D" w14:textId="77777777" w:rsidR="004B386C" w:rsidRPr="00784534" w:rsidRDefault="004B386C" w:rsidP="00282069">
      <w:pPr>
        <w:spacing w:line="276" w:lineRule="auto"/>
        <w:jc w:val="both"/>
        <w:rPr>
          <w:rFonts w:ascii="Arial Narrow" w:hAnsi="Arial Narrow" w:cs="Arial"/>
          <w:b/>
          <w:lang w:val="es-CO"/>
        </w:rPr>
      </w:pPr>
    </w:p>
    <w:p w14:paraId="5900F71B" w14:textId="599534DC" w:rsidR="006D39A7" w:rsidRPr="002B6C45" w:rsidRDefault="006D39A7" w:rsidP="006D39A7">
      <w:pPr>
        <w:spacing w:line="276" w:lineRule="auto"/>
        <w:jc w:val="both"/>
        <w:rPr>
          <w:rFonts w:ascii="Arial Narrow" w:hAnsi="Arial Narrow" w:cs="Arial"/>
          <w:b/>
        </w:rPr>
      </w:pPr>
      <w:r w:rsidRPr="002B6C45">
        <w:rPr>
          <w:rFonts w:ascii="Arial Narrow" w:hAnsi="Arial Narrow" w:cs="Arial"/>
          <w:i/>
        </w:rPr>
        <w:t>Comentario</w:t>
      </w:r>
      <w:r w:rsidRPr="002B6C45">
        <w:rPr>
          <w:rFonts w:ascii="Arial Narrow" w:hAnsi="Arial Narrow" w:cs="Arial"/>
        </w:rPr>
        <w:t xml:space="preserve">: Incluir todas las </w:t>
      </w:r>
      <w:r>
        <w:rPr>
          <w:rFonts w:ascii="Arial Narrow" w:hAnsi="Arial Narrow" w:cs="Arial"/>
        </w:rPr>
        <w:t>funciones</w:t>
      </w:r>
      <w:r w:rsidRPr="002B6C45">
        <w:rPr>
          <w:rFonts w:ascii="Arial Narrow" w:hAnsi="Arial Narrow" w:cs="Arial"/>
        </w:rPr>
        <w:t>. Estas incluidas son referenciales.</w:t>
      </w:r>
    </w:p>
    <w:p w14:paraId="0CD2534A" w14:textId="77777777" w:rsidR="004B386C" w:rsidRPr="00784534" w:rsidRDefault="004B386C" w:rsidP="00282069">
      <w:pPr>
        <w:spacing w:line="276" w:lineRule="auto"/>
        <w:jc w:val="both"/>
        <w:rPr>
          <w:rFonts w:ascii="Arial Narrow" w:hAnsi="Arial Narrow" w:cs="Arial"/>
          <w:b/>
          <w:lang w:val="es-CO"/>
        </w:rPr>
      </w:pPr>
    </w:p>
    <w:p w14:paraId="1FA99FD2" w14:textId="31EA83E2" w:rsidR="00747B5E" w:rsidRPr="002B6C45" w:rsidRDefault="00747B5E" w:rsidP="00282069">
      <w:pPr>
        <w:spacing w:line="276" w:lineRule="auto"/>
        <w:jc w:val="both"/>
        <w:rPr>
          <w:rFonts w:ascii="Arial Narrow" w:hAnsi="Arial Narrow" w:cs="Arial"/>
          <w:b/>
        </w:rPr>
      </w:pPr>
      <w:r w:rsidRPr="00784534">
        <w:rPr>
          <w:rFonts w:ascii="Arial Narrow" w:hAnsi="Arial Narrow" w:cs="Arial"/>
          <w:b/>
          <w:lang w:val="es-CO"/>
        </w:rPr>
        <w:t>BUENA FE-.</w:t>
      </w:r>
      <w:r w:rsidRPr="00784534">
        <w:rPr>
          <w:rFonts w:ascii="Arial Narrow" w:hAnsi="Arial Narrow" w:cs="Arial"/>
          <w:lang w:val="es-CO"/>
        </w:rPr>
        <w:t xml:space="preserve"> </w:t>
      </w:r>
      <w:r w:rsidRPr="002B6C45">
        <w:rPr>
          <w:rFonts w:ascii="Arial Narrow" w:hAnsi="Arial Narrow" w:cs="Arial"/>
        </w:rPr>
        <w:t xml:space="preserve">LAS PARTES declaran que su obligación mutua es la de colaborarse generosamente en la ejecución de este </w:t>
      </w:r>
      <w:r w:rsidR="00FB302E" w:rsidRPr="002B6C45">
        <w:rPr>
          <w:rFonts w:ascii="Arial Narrow" w:hAnsi="Arial Narrow" w:cs="Arial"/>
        </w:rPr>
        <w:t>CONVENIO</w:t>
      </w:r>
      <w:r w:rsidRPr="002B6C45">
        <w:rPr>
          <w:rFonts w:ascii="Arial Narrow" w:hAnsi="Arial Narrow" w:cs="Arial"/>
        </w:rPr>
        <w:t xml:space="preserve">, el cual celebran y ejecutarán de buena fe, y en consecuencia se obligan no sólo a lo aquí pactado, sino a todo lo que corresponda a su naturaleza, a la costumbre y a la equidad natural.  En desarrollo de este principio de la buena fe contractual, y a manera enunciativa, sin perjuicio de otras obligaciones que de él puedan derivarse LAS PARTES se comprometen a: 1. Actuar con lealtad, 2. Celebrar y ejecutar este </w:t>
      </w:r>
      <w:r w:rsidR="00FB302E" w:rsidRPr="002B6C45">
        <w:rPr>
          <w:rFonts w:ascii="Arial Narrow" w:hAnsi="Arial Narrow" w:cs="Arial"/>
        </w:rPr>
        <w:t>CONVENIO</w:t>
      </w:r>
      <w:r w:rsidR="005B0C7C" w:rsidRPr="002B6C45">
        <w:rPr>
          <w:rFonts w:ascii="Arial Narrow" w:hAnsi="Arial Narrow" w:cs="Arial"/>
        </w:rPr>
        <w:t xml:space="preserve"> </w:t>
      </w:r>
      <w:r w:rsidRPr="002B6C45">
        <w:rPr>
          <w:rFonts w:ascii="Arial Narrow" w:hAnsi="Arial Narrow" w:cs="Arial"/>
        </w:rPr>
        <w:t xml:space="preserve">con la real intención de alcanzar los fines </w:t>
      </w:r>
      <w:r w:rsidR="005B0C7C" w:rsidRPr="002B6C45">
        <w:rPr>
          <w:rFonts w:ascii="Arial Narrow" w:hAnsi="Arial Narrow" w:cs="Arial"/>
        </w:rPr>
        <w:t xml:space="preserve">investigativos, </w:t>
      </w:r>
      <w:r w:rsidRPr="002B6C45">
        <w:rPr>
          <w:rFonts w:ascii="Arial Narrow" w:hAnsi="Arial Narrow" w:cs="Arial"/>
        </w:rPr>
        <w:t xml:space="preserve">económicos y jurídicos propuestos y 3. Colaborarse lealmente para la cabal y oportuna ejecución del presente </w:t>
      </w:r>
      <w:r w:rsidR="00FB302E" w:rsidRPr="002B6C45">
        <w:rPr>
          <w:rFonts w:ascii="Arial Narrow" w:hAnsi="Arial Narrow" w:cs="Arial"/>
        </w:rPr>
        <w:t>CONVENIO</w:t>
      </w:r>
      <w:r w:rsidRPr="002B6C45">
        <w:rPr>
          <w:rFonts w:ascii="Arial Narrow" w:hAnsi="Arial Narrow" w:cs="Arial"/>
        </w:rPr>
        <w:t xml:space="preserve">, sin incurrir en prácticas dilatorias. </w:t>
      </w:r>
    </w:p>
    <w:p w14:paraId="496510C8" w14:textId="77777777" w:rsidR="00747B5E" w:rsidRPr="002B6C45" w:rsidRDefault="00747B5E" w:rsidP="00282069">
      <w:pPr>
        <w:spacing w:line="276" w:lineRule="auto"/>
        <w:jc w:val="both"/>
        <w:rPr>
          <w:rFonts w:ascii="Arial Narrow" w:hAnsi="Arial Narrow" w:cs="Arial"/>
          <w:b/>
        </w:rPr>
      </w:pPr>
    </w:p>
    <w:p w14:paraId="4A5889B7" w14:textId="5C164634" w:rsidR="00732B2D" w:rsidRPr="002B6C45" w:rsidRDefault="00747B5E" w:rsidP="00282069">
      <w:pPr>
        <w:spacing w:line="276" w:lineRule="auto"/>
        <w:jc w:val="both"/>
        <w:rPr>
          <w:rFonts w:ascii="Arial Narrow" w:hAnsi="Arial Narrow" w:cs="Arial"/>
        </w:rPr>
      </w:pPr>
      <w:r w:rsidRPr="002B6C45">
        <w:rPr>
          <w:rFonts w:ascii="Arial Narrow" w:hAnsi="Arial Narrow" w:cs="Arial"/>
          <w:b/>
        </w:rPr>
        <w:t xml:space="preserve">CLÁUSULA </w:t>
      </w:r>
      <w:r w:rsidR="005B0C7C" w:rsidRPr="002B6C45">
        <w:rPr>
          <w:rFonts w:ascii="Arial Narrow" w:hAnsi="Arial Narrow" w:cs="Arial"/>
          <w:b/>
        </w:rPr>
        <w:t>DÉCIMA</w:t>
      </w:r>
      <w:r w:rsidR="00B90677" w:rsidRPr="00B90677">
        <w:rPr>
          <w:rFonts w:ascii="Arial Narrow" w:hAnsi="Arial Narrow" w:cs="Arial"/>
          <w:b/>
        </w:rPr>
        <w:t xml:space="preserve"> </w:t>
      </w:r>
      <w:r w:rsidR="00B90677" w:rsidRPr="002B6C45">
        <w:rPr>
          <w:rFonts w:ascii="Arial Narrow" w:hAnsi="Arial Narrow" w:cs="Arial"/>
          <w:b/>
        </w:rPr>
        <w:t>OCTAVA</w:t>
      </w:r>
      <w:r w:rsidRPr="002B6C45">
        <w:rPr>
          <w:rFonts w:ascii="Arial Narrow" w:hAnsi="Arial Narrow" w:cs="Arial"/>
          <w:b/>
        </w:rPr>
        <w:t>: RESPO</w:t>
      </w:r>
      <w:r w:rsidR="00EB5895" w:rsidRPr="002B6C45">
        <w:rPr>
          <w:rFonts w:ascii="Arial Narrow" w:hAnsi="Arial Narrow" w:cs="Arial"/>
          <w:b/>
        </w:rPr>
        <w:t>NSABILIDAD-.</w:t>
      </w:r>
      <w:r w:rsidRPr="002B6C45">
        <w:rPr>
          <w:rFonts w:ascii="Arial Narrow" w:hAnsi="Arial Narrow" w:cs="Arial"/>
          <w:b/>
        </w:rPr>
        <w:t xml:space="preserve"> </w:t>
      </w:r>
      <w:r w:rsidRPr="002B6C45">
        <w:rPr>
          <w:rFonts w:ascii="Arial Narrow" w:hAnsi="Arial Narrow" w:cs="Arial"/>
        </w:rPr>
        <w:t xml:space="preserve">La PARTE que incumpla será responsable frente a la PARTE cumplida o que se allanó a cumplir, por todos los perjuicios patrimoniales o morales que se le hubiesen causado por razón del incumplimiento de las obligaciones y compromisos contraídos en virtud de la celebración del presente </w:t>
      </w:r>
      <w:r w:rsidR="00FB302E" w:rsidRPr="002B6C45">
        <w:rPr>
          <w:rFonts w:ascii="Arial Narrow" w:hAnsi="Arial Narrow" w:cs="Arial"/>
        </w:rPr>
        <w:t>CONVENIO</w:t>
      </w:r>
      <w:r w:rsidRPr="002B6C45">
        <w:rPr>
          <w:rFonts w:ascii="Arial Narrow" w:hAnsi="Arial Narrow" w:cs="Arial"/>
        </w:rPr>
        <w:t xml:space="preserve">. </w:t>
      </w:r>
    </w:p>
    <w:p w14:paraId="6465B5E0" w14:textId="77777777" w:rsidR="00732B2D" w:rsidRPr="002B6C45" w:rsidRDefault="00732B2D" w:rsidP="00282069">
      <w:pPr>
        <w:spacing w:line="276" w:lineRule="auto"/>
        <w:jc w:val="both"/>
        <w:rPr>
          <w:rFonts w:ascii="Arial Narrow" w:hAnsi="Arial Narrow" w:cs="Arial"/>
        </w:rPr>
      </w:pPr>
    </w:p>
    <w:p w14:paraId="4541AC29" w14:textId="0C3160F1" w:rsidR="00747B5E" w:rsidRPr="002B6C45" w:rsidRDefault="00F52D7C" w:rsidP="00282069">
      <w:pPr>
        <w:spacing w:line="276" w:lineRule="auto"/>
        <w:jc w:val="both"/>
        <w:rPr>
          <w:rFonts w:ascii="Arial Narrow" w:hAnsi="Arial Narrow" w:cs="Arial"/>
        </w:rPr>
      </w:pPr>
      <w:r w:rsidRPr="002B6C45">
        <w:rPr>
          <w:rFonts w:ascii="Arial Narrow" w:hAnsi="Arial Narrow" w:cs="Arial"/>
          <w:b/>
        </w:rPr>
        <w:t xml:space="preserve">PARÁGRAFO </w:t>
      </w:r>
      <w:proofErr w:type="gramStart"/>
      <w:r w:rsidRPr="002B6C45">
        <w:rPr>
          <w:rFonts w:ascii="Arial Narrow" w:hAnsi="Arial Narrow" w:cs="Arial"/>
          <w:b/>
        </w:rPr>
        <w:t>PRIMERO.-</w:t>
      </w:r>
      <w:proofErr w:type="gramEnd"/>
      <w:r w:rsidRPr="002B6C45">
        <w:rPr>
          <w:rFonts w:ascii="Arial Narrow" w:hAnsi="Arial Narrow" w:cs="Arial"/>
          <w:b/>
        </w:rPr>
        <w:t xml:space="preserve"> </w:t>
      </w:r>
      <w:r w:rsidR="00732B2D" w:rsidRPr="002B6C45">
        <w:rPr>
          <w:rFonts w:ascii="Arial Narrow" w:hAnsi="Arial Narrow" w:cs="Arial"/>
        </w:rPr>
        <w:t xml:space="preserve">En todos los casos, </w:t>
      </w:r>
      <w:r w:rsidR="00732B2D" w:rsidRPr="002B6C45">
        <w:rPr>
          <w:rFonts w:ascii="Arial Narrow" w:hAnsi="Arial Narrow" w:cs="Arial"/>
          <w:lang w:val="es-ES_tradnl"/>
        </w:rPr>
        <w:t xml:space="preserve">las partes se mantendrán indemnes contra todo reclamo, demanda, acción legal y costos que puedan causarse o surgir por daños o lesiones a personas o bienes ocasionados durante la ejecución del objeto y obligaciones del convenio. </w:t>
      </w:r>
      <w:r w:rsidR="00BC084A" w:rsidRPr="002B6C45">
        <w:rPr>
          <w:rFonts w:ascii="Arial Narrow" w:hAnsi="Arial Narrow" w:cs="Arial"/>
          <w:lang w:val="es-ES_tradnl"/>
        </w:rPr>
        <w:t>En caso de que</w:t>
      </w:r>
      <w:r w:rsidR="00732B2D" w:rsidRPr="002B6C45">
        <w:rPr>
          <w:rFonts w:ascii="Arial Narrow" w:hAnsi="Arial Narrow" w:cs="Arial"/>
          <w:lang w:val="es-ES_tradnl"/>
        </w:rPr>
        <w:t xml:space="preserve"> se formule reclamo, demanda o acción legal contra alguna de las partes, por asuntos que según el convenio sean responsabilidad de la otra parte, aquella le comunicará inmediatamente, para que la parte responsable, por su cuenta adopte oportunamente las medidas previstas por la ley para mantener indemne a la otra parte y adelante los trámites para llegar a un arreglo del conflicto.</w:t>
      </w:r>
      <w:r w:rsidR="00732B2D" w:rsidRPr="002B6C45">
        <w:rPr>
          <w:rFonts w:ascii="Arial Narrow" w:hAnsi="Arial Narrow" w:cs="Arial"/>
        </w:rPr>
        <w:t xml:space="preserve"> </w:t>
      </w:r>
    </w:p>
    <w:p w14:paraId="75E384A6" w14:textId="056CB796" w:rsidR="00F52D7C" w:rsidRPr="002B6C45" w:rsidRDefault="00F52D7C" w:rsidP="00282069">
      <w:pPr>
        <w:spacing w:line="276" w:lineRule="auto"/>
        <w:jc w:val="both"/>
        <w:rPr>
          <w:rFonts w:ascii="Arial Narrow" w:hAnsi="Arial Narrow" w:cs="Arial"/>
        </w:rPr>
      </w:pPr>
    </w:p>
    <w:p w14:paraId="36CBBB8D" w14:textId="534EE897" w:rsidR="00F52D7C" w:rsidRPr="002B6C45" w:rsidRDefault="00F52D7C" w:rsidP="00F52D7C">
      <w:pPr>
        <w:spacing w:line="276" w:lineRule="auto"/>
        <w:jc w:val="both"/>
        <w:rPr>
          <w:rFonts w:ascii="Arial Narrow" w:hAnsi="Arial Narrow" w:cs="Arial"/>
          <w:b/>
        </w:rPr>
      </w:pPr>
      <w:r w:rsidRPr="002B6C45">
        <w:rPr>
          <w:rFonts w:ascii="Arial Narrow" w:hAnsi="Arial Narrow" w:cs="Arial"/>
          <w:b/>
        </w:rPr>
        <w:t xml:space="preserve">PARÁGRAFO </w:t>
      </w:r>
      <w:proofErr w:type="gramStart"/>
      <w:r w:rsidRPr="002B6C45">
        <w:rPr>
          <w:rFonts w:ascii="Arial Narrow" w:hAnsi="Arial Narrow" w:cs="Arial"/>
          <w:b/>
        </w:rPr>
        <w:t>SEGUNDO.-</w:t>
      </w:r>
      <w:proofErr w:type="gramEnd"/>
      <w:r w:rsidRPr="002B6C45">
        <w:rPr>
          <w:rFonts w:ascii="Arial Narrow" w:hAnsi="Arial Narrow" w:cs="Arial"/>
          <w:b/>
        </w:rPr>
        <w:t xml:space="preserve"> </w:t>
      </w:r>
      <w:r w:rsidRPr="002B6C45">
        <w:rPr>
          <w:rFonts w:ascii="Arial Narrow" w:hAnsi="Arial Narrow" w:cs="Arial"/>
        </w:rPr>
        <w:t xml:space="preserve">No existe régimen de solidaridad entre las partes que suscriben este convenio, en razón a que cada una responde por las obligaciones que se establecen en el mismo y los compromisos adquiridos con terceros. </w:t>
      </w:r>
    </w:p>
    <w:p w14:paraId="03768321" w14:textId="77777777" w:rsidR="00747B5E" w:rsidRPr="002B6C45" w:rsidRDefault="00747B5E" w:rsidP="00282069">
      <w:pPr>
        <w:spacing w:line="276" w:lineRule="auto"/>
        <w:jc w:val="both"/>
        <w:rPr>
          <w:rFonts w:ascii="Arial Narrow" w:hAnsi="Arial Narrow" w:cs="Arial"/>
        </w:rPr>
      </w:pPr>
    </w:p>
    <w:p w14:paraId="7491417B" w14:textId="0E5D9276" w:rsidR="00747B5E" w:rsidRPr="002B6C45" w:rsidRDefault="00747B5E" w:rsidP="00282069">
      <w:pPr>
        <w:spacing w:line="276" w:lineRule="auto"/>
        <w:jc w:val="both"/>
        <w:rPr>
          <w:rFonts w:ascii="Arial Narrow" w:hAnsi="Arial Narrow" w:cs="Arial"/>
        </w:rPr>
      </w:pPr>
      <w:r w:rsidRPr="002B6C45">
        <w:rPr>
          <w:rFonts w:ascii="Arial Narrow" w:hAnsi="Arial Narrow" w:cs="Arial"/>
          <w:b/>
        </w:rPr>
        <w:t xml:space="preserve">CLÁUSULA </w:t>
      </w:r>
      <w:r w:rsidR="005B0C7C" w:rsidRPr="002B6C45">
        <w:rPr>
          <w:rFonts w:ascii="Arial Narrow" w:hAnsi="Arial Narrow" w:cs="Arial"/>
          <w:b/>
        </w:rPr>
        <w:t>DÉCIMA</w:t>
      </w:r>
      <w:r w:rsidR="00B90677" w:rsidRPr="00B90677">
        <w:rPr>
          <w:rFonts w:ascii="Arial Narrow" w:hAnsi="Arial Narrow" w:cs="Arial"/>
          <w:b/>
        </w:rPr>
        <w:t xml:space="preserve"> </w:t>
      </w:r>
      <w:r w:rsidR="00B90677" w:rsidRPr="002B6C45">
        <w:rPr>
          <w:rFonts w:ascii="Arial Narrow" w:hAnsi="Arial Narrow" w:cs="Arial"/>
          <w:b/>
        </w:rPr>
        <w:t>NOVENA</w:t>
      </w:r>
      <w:r w:rsidR="00EB5895" w:rsidRPr="002B6C45">
        <w:rPr>
          <w:rFonts w:ascii="Arial Narrow" w:hAnsi="Arial Narrow" w:cs="Arial"/>
          <w:b/>
        </w:rPr>
        <w:t>: -SUSPENSION-.</w:t>
      </w:r>
      <w:r w:rsidRPr="002B6C45">
        <w:rPr>
          <w:rFonts w:ascii="Arial Narrow" w:hAnsi="Arial Narrow" w:cs="Arial"/>
          <w:b/>
        </w:rPr>
        <w:t xml:space="preserve"> </w:t>
      </w:r>
      <w:r w:rsidRPr="002B6C45">
        <w:rPr>
          <w:rFonts w:ascii="Arial Narrow" w:hAnsi="Arial Narrow" w:cs="Arial"/>
        </w:rPr>
        <w:t xml:space="preserve">LAS PARTES podrán suspender la ejecución del presente </w:t>
      </w:r>
      <w:r w:rsidR="00FB302E" w:rsidRPr="002B6C45">
        <w:rPr>
          <w:rFonts w:ascii="Arial Narrow" w:hAnsi="Arial Narrow" w:cs="Arial"/>
        </w:rPr>
        <w:t>CONVENIO</w:t>
      </w:r>
      <w:r w:rsidR="005B0C7C" w:rsidRPr="002B6C45">
        <w:rPr>
          <w:rFonts w:ascii="Arial Narrow" w:hAnsi="Arial Narrow" w:cs="Arial"/>
        </w:rPr>
        <w:t xml:space="preserve"> </w:t>
      </w:r>
      <w:r w:rsidRPr="002B6C45">
        <w:rPr>
          <w:rFonts w:ascii="Arial Narrow" w:hAnsi="Arial Narrow" w:cs="Arial"/>
        </w:rPr>
        <w:t xml:space="preserve">a través de la suscripción de un acta, firmada por las PARTES, en la cual se definirán las condiciones de la suspensión, cuando se presente alguno de los siguientes casos: 1. Fuerza mayor o caso fortuito y 2. Falta de recursos para continuar el </w:t>
      </w:r>
      <w:r w:rsidR="005B0C7C" w:rsidRPr="002B6C45">
        <w:rPr>
          <w:rFonts w:ascii="Arial Narrow" w:hAnsi="Arial Narrow" w:cs="Arial"/>
        </w:rPr>
        <w:t>PROYECTO</w:t>
      </w:r>
      <w:r w:rsidRPr="002B6C45">
        <w:rPr>
          <w:rFonts w:ascii="Arial Narrow" w:hAnsi="Arial Narrow" w:cs="Arial"/>
        </w:rPr>
        <w:t xml:space="preserve">. La suspensión del </w:t>
      </w:r>
      <w:r w:rsidR="005B0C7C" w:rsidRPr="002B6C45">
        <w:rPr>
          <w:rFonts w:ascii="Arial Narrow" w:hAnsi="Arial Narrow" w:cs="Arial"/>
        </w:rPr>
        <w:t xml:space="preserve">CONTRATO </w:t>
      </w:r>
      <w:r w:rsidRPr="002B6C45">
        <w:rPr>
          <w:rFonts w:ascii="Arial Narrow" w:hAnsi="Arial Narrow" w:cs="Arial"/>
        </w:rPr>
        <w:t xml:space="preserve">generará prórroga automática del mismo por igual tiempo al período de suspensión. En todo caso las PARTES deberán responder por las obligaciones que se hayan generado dentro de contratos de financiación que se hayan suscrito dentro y para la ejecución del PROYECTO. </w:t>
      </w:r>
    </w:p>
    <w:p w14:paraId="038A0A3E" w14:textId="77777777" w:rsidR="00747B5E" w:rsidRPr="002B6C45" w:rsidRDefault="00747B5E" w:rsidP="00282069">
      <w:pPr>
        <w:spacing w:line="276" w:lineRule="auto"/>
        <w:jc w:val="both"/>
        <w:rPr>
          <w:rFonts w:ascii="Arial Narrow" w:hAnsi="Arial Narrow" w:cs="Arial"/>
        </w:rPr>
      </w:pPr>
    </w:p>
    <w:p w14:paraId="61B7980E" w14:textId="6F8C6710" w:rsidR="00747B5E" w:rsidRPr="00DD0C38" w:rsidRDefault="00747B5E" w:rsidP="00282069">
      <w:pPr>
        <w:spacing w:line="276" w:lineRule="auto"/>
        <w:jc w:val="both"/>
        <w:rPr>
          <w:rFonts w:ascii="Arial Narrow" w:hAnsi="Arial Narrow" w:cs="Arial"/>
        </w:rPr>
      </w:pPr>
      <w:proofErr w:type="gramStart"/>
      <w:r w:rsidRPr="002B6C45">
        <w:rPr>
          <w:rFonts w:ascii="Arial Narrow" w:hAnsi="Arial Narrow" w:cs="Arial"/>
          <w:b/>
        </w:rPr>
        <w:t>CLAUSULA</w:t>
      </w:r>
      <w:r w:rsidR="00B90677">
        <w:rPr>
          <w:rFonts w:ascii="Arial Narrow" w:hAnsi="Arial Narrow" w:cs="Arial"/>
          <w:b/>
        </w:rPr>
        <w:t xml:space="preserve"> </w:t>
      </w:r>
      <w:r w:rsidRPr="002B6C45">
        <w:rPr>
          <w:rFonts w:ascii="Arial Narrow" w:hAnsi="Arial Narrow" w:cs="Arial"/>
          <w:b/>
        </w:rPr>
        <w:t xml:space="preserve"> </w:t>
      </w:r>
      <w:r w:rsidR="00B90677" w:rsidRPr="00B90677">
        <w:rPr>
          <w:rFonts w:ascii="Arial Narrow" w:hAnsi="Arial Narrow" w:cs="Arial"/>
          <w:b/>
        </w:rPr>
        <w:t>VIGÉSIMA</w:t>
      </w:r>
      <w:proofErr w:type="gramEnd"/>
      <w:r w:rsidRPr="002B6C45">
        <w:rPr>
          <w:rFonts w:ascii="Arial Narrow" w:hAnsi="Arial Narrow" w:cs="Arial"/>
          <w:b/>
        </w:rPr>
        <w:t xml:space="preserve">: -CAUSALES DE TERMINACIÓN ANTICIPADA DEL </w:t>
      </w:r>
      <w:r w:rsidR="00FB302E" w:rsidRPr="002B6C45">
        <w:rPr>
          <w:rFonts w:ascii="Arial Narrow" w:hAnsi="Arial Narrow" w:cs="Arial"/>
          <w:b/>
        </w:rPr>
        <w:t>CONVENIO</w:t>
      </w:r>
      <w:r w:rsidR="005B0C7C" w:rsidRPr="002B6C45">
        <w:rPr>
          <w:rFonts w:ascii="Arial Narrow" w:hAnsi="Arial Narrow" w:cs="Arial"/>
          <w:b/>
        </w:rPr>
        <w:t>-.</w:t>
      </w:r>
      <w:r w:rsidRPr="002B6C45">
        <w:rPr>
          <w:rFonts w:ascii="Arial Narrow" w:hAnsi="Arial Narrow" w:cs="Arial"/>
          <w:b/>
        </w:rPr>
        <w:t xml:space="preserve"> </w:t>
      </w:r>
      <w:r w:rsidRPr="002B6C45">
        <w:rPr>
          <w:rFonts w:ascii="Arial Narrow" w:hAnsi="Arial Narrow" w:cs="Arial"/>
        </w:rPr>
        <w:t xml:space="preserve">El presente </w:t>
      </w:r>
      <w:r w:rsidR="00FB302E" w:rsidRPr="002B6C45">
        <w:rPr>
          <w:rFonts w:ascii="Arial Narrow" w:hAnsi="Arial Narrow" w:cs="Arial"/>
        </w:rPr>
        <w:t>CONVENIO</w:t>
      </w:r>
      <w:r w:rsidR="005B0C7C" w:rsidRPr="002B6C45">
        <w:rPr>
          <w:rFonts w:ascii="Arial Narrow" w:hAnsi="Arial Narrow" w:cs="Arial"/>
        </w:rPr>
        <w:t xml:space="preserve"> </w:t>
      </w:r>
      <w:r w:rsidRPr="002B6C45">
        <w:rPr>
          <w:rFonts w:ascii="Arial Narrow" w:hAnsi="Arial Narrow" w:cs="Arial"/>
        </w:rPr>
        <w:t>podrá terminarse en los siguientes casos: 1. Cumplimiento del objeto.  2. Expiración del plazo.  3. Por mutuo acuerdo entre las P</w:t>
      </w:r>
      <w:r w:rsidR="005B0C7C" w:rsidRPr="002B6C45">
        <w:rPr>
          <w:rFonts w:ascii="Arial Narrow" w:hAnsi="Arial Narrow" w:cs="Arial"/>
        </w:rPr>
        <w:t>ARTES</w:t>
      </w:r>
      <w:r w:rsidRPr="002B6C45">
        <w:rPr>
          <w:rFonts w:ascii="Arial Narrow" w:hAnsi="Arial Narrow" w:cs="Arial"/>
        </w:rPr>
        <w:t xml:space="preserve">. 4. Por incumplimiento por parte de LAS PARTES de cualquiera de sus obligaciones principales. En todo caso las PARTES deberán responder por las obligaciones que se hayan generado dentro de contratos de financiación que se hayan suscrito dentro y </w:t>
      </w:r>
      <w:r w:rsidRPr="00DD0C38">
        <w:rPr>
          <w:rFonts w:ascii="Arial Narrow" w:hAnsi="Arial Narrow" w:cs="Arial"/>
        </w:rPr>
        <w:t xml:space="preserve">para la ejecución del PROYECTO. </w:t>
      </w:r>
    </w:p>
    <w:p w14:paraId="57417FC8" w14:textId="77777777" w:rsidR="00D00FC8" w:rsidRPr="00DD0C38" w:rsidRDefault="00D00FC8" w:rsidP="00282069">
      <w:pPr>
        <w:spacing w:line="276" w:lineRule="auto"/>
        <w:jc w:val="both"/>
        <w:rPr>
          <w:rFonts w:ascii="Arial Narrow" w:hAnsi="Arial Narrow" w:cs="Arial"/>
        </w:rPr>
      </w:pPr>
    </w:p>
    <w:p w14:paraId="56F95476" w14:textId="5F4022E8" w:rsidR="00747B5E" w:rsidRPr="002B6C45" w:rsidRDefault="005B0C7C" w:rsidP="00282069">
      <w:pPr>
        <w:spacing w:line="276" w:lineRule="auto"/>
        <w:jc w:val="both"/>
        <w:rPr>
          <w:rFonts w:ascii="Arial Narrow" w:hAnsi="Arial Narrow" w:cs="Arial"/>
        </w:rPr>
      </w:pPr>
      <w:r w:rsidRPr="00DD0C38">
        <w:rPr>
          <w:rFonts w:ascii="Arial Narrow" w:hAnsi="Arial Narrow" w:cs="Arial"/>
          <w:b/>
        </w:rPr>
        <w:t xml:space="preserve">CLÁUSULA </w:t>
      </w:r>
      <w:bookmarkStart w:id="1" w:name="_Hlk12604598"/>
      <w:r w:rsidRPr="00DD0C38">
        <w:rPr>
          <w:rFonts w:ascii="Arial Narrow" w:hAnsi="Arial Narrow" w:cs="Arial"/>
          <w:b/>
        </w:rPr>
        <w:t>VIGÉSIMA</w:t>
      </w:r>
      <w:bookmarkEnd w:id="1"/>
      <w:r w:rsidR="00747B5E" w:rsidRPr="00DD0C38">
        <w:rPr>
          <w:rFonts w:ascii="Arial Narrow" w:hAnsi="Arial Narrow" w:cs="Arial"/>
          <w:b/>
        </w:rPr>
        <w:t xml:space="preserve"> </w:t>
      </w:r>
      <w:r w:rsidR="00B90677" w:rsidRPr="00DD0C38">
        <w:rPr>
          <w:rFonts w:ascii="Arial Narrow" w:hAnsi="Arial Narrow" w:cs="Arial"/>
          <w:b/>
        </w:rPr>
        <w:t xml:space="preserve">PRIMERA </w:t>
      </w:r>
      <w:r w:rsidR="00747B5E" w:rsidRPr="00DD0C38">
        <w:rPr>
          <w:rFonts w:ascii="Arial Narrow" w:hAnsi="Arial Narrow" w:cs="Arial"/>
          <w:b/>
        </w:rPr>
        <w:t xml:space="preserve">-VIGENCIA-.  </w:t>
      </w:r>
      <w:r w:rsidR="00747B5E" w:rsidRPr="00DD0C38">
        <w:rPr>
          <w:rFonts w:ascii="Arial Narrow" w:hAnsi="Arial Narrow" w:cs="Arial"/>
        </w:rPr>
        <w:t xml:space="preserve">El término de duración total del presente </w:t>
      </w:r>
      <w:r w:rsidR="00FB302E" w:rsidRPr="00DD0C38">
        <w:rPr>
          <w:rFonts w:ascii="Arial Narrow" w:hAnsi="Arial Narrow" w:cs="Arial"/>
        </w:rPr>
        <w:t>CONVENIO</w:t>
      </w:r>
      <w:r w:rsidRPr="00DD0C38">
        <w:rPr>
          <w:rFonts w:ascii="Arial Narrow" w:hAnsi="Arial Narrow" w:cs="Arial"/>
        </w:rPr>
        <w:t xml:space="preserve"> </w:t>
      </w:r>
      <w:r w:rsidR="00747B5E" w:rsidRPr="00DD0C38">
        <w:rPr>
          <w:rFonts w:ascii="Arial Narrow" w:hAnsi="Arial Narrow" w:cs="Arial"/>
        </w:rPr>
        <w:t xml:space="preserve">será igual al tiempo establecido </w:t>
      </w:r>
      <w:r w:rsidRPr="00DD0C38">
        <w:rPr>
          <w:rFonts w:ascii="Arial Narrow" w:hAnsi="Arial Narrow" w:cs="Arial"/>
        </w:rPr>
        <w:t xml:space="preserve">para </w:t>
      </w:r>
      <w:r w:rsidR="00202FB5" w:rsidRPr="00DD0C38">
        <w:rPr>
          <w:rFonts w:ascii="Arial Narrow" w:hAnsi="Arial Narrow" w:cs="Arial"/>
        </w:rPr>
        <w:t>la ejecución d</w:t>
      </w:r>
      <w:r w:rsidRPr="00DD0C38">
        <w:rPr>
          <w:rFonts w:ascii="Arial Narrow" w:hAnsi="Arial Narrow" w:cs="Arial"/>
        </w:rPr>
        <w:t>el PROYECTO</w:t>
      </w:r>
      <w:r w:rsidR="00202FB5" w:rsidRPr="00DD0C38">
        <w:rPr>
          <w:rFonts w:ascii="Arial Narrow" w:hAnsi="Arial Narrow" w:cs="Arial"/>
        </w:rPr>
        <w:t xml:space="preserve">, el cuál iniciará cuando se genere la apertura del proyecto en el sistema financiero de la UNIVERSIDAD DE LA SABANA previo el cumplimiento de los </w:t>
      </w:r>
      <w:r w:rsidR="00E83698" w:rsidRPr="00DD0C38">
        <w:rPr>
          <w:rFonts w:ascii="Arial Narrow" w:hAnsi="Arial Narrow" w:cs="Arial"/>
        </w:rPr>
        <w:t>siguientes</w:t>
      </w:r>
      <w:r w:rsidR="00202FB5" w:rsidRPr="00DD0C38">
        <w:rPr>
          <w:rFonts w:ascii="Arial Narrow" w:hAnsi="Arial Narrow" w:cs="Arial"/>
        </w:rPr>
        <w:t xml:space="preserve"> </w:t>
      </w:r>
      <w:r w:rsidR="00E83698" w:rsidRPr="00DD0C38">
        <w:rPr>
          <w:rFonts w:ascii="Arial Narrow" w:hAnsi="Arial Narrow" w:cs="Arial"/>
        </w:rPr>
        <w:t>requisitos</w:t>
      </w:r>
      <w:r w:rsidR="00202FB5" w:rsidRPr="00DD0C38">
        <w:rPr>
          <w:rFonts w:ascii="Arial Narrow" w:hAnsi="Arial Narrow" w:cs="Arial"/>
        </w:rPr>
        <w:t>: a. Perfeccionamiento del presente documento y del Acuerdo de Confidencialidad entre LAS PARTES. b. Aval del Comité de Ética de cada una de LAS PARTES, si aplica. c. Presentación del radicado ante el Ministerio del Medio Ambiente del trámite para Contrato de Acceso a Recursos Genéticos</w:t>
      </w:r>
      <w:r w:rsidR="00902BBD" w:rsidRPr="00DD0C38">
        <w:rPr>
          <w:rFonts w:ascii="Arial Narrow" w:hAnsi="Arial Narrow" w:cs="Arial"/>
        </w:rPr>
        <w:t xml:space="preserve"> o ante la Autoridad Nacional de Licencias Ambientales del permiso para realizar actividades de colecta, si aplica</w:t>
      </w:r>
      <w:r w:rsidR="00202FB5" w:rsidRPr="00DD0C38">
        <w:rPr>
          <w:rFonts w:ascii="Arial Narrow" w:hAnsi="Arial Narrow" w:cs="Arial"/>
        </w:rPr>
        <w:t xml:space="preserve">. d. </w:t>
      </w:r>
      <w:r w:rsidR="00902BBD" w:rsidRPr="00DD0C38">
        <w:rPr>
          <w:rFonts w:ascii="Arial Narrow" w:hAnsi="Arial Narrow" w:cs="Arial"/>
        </w:rPr>
        <w:t>Expedición</w:t>
      </w:r>
      <w:r w:rsidR="00202FB5" w:rsidRPr="00DD0C38">
        <w:rPr>
          <w:rFonts w:ascii="Arial Narrow" w:hAnsi="Arial Narrow" w:cs="Arial"/>
        </w:rPr>
        <w:t xml:space="preserve"> del acta de inicio in</w:t>
      </w:r>
      <w:r w:rsidR="00902BBD" w:rsidRPr="00DD0C38">
        <w:rPr>
          <w:rFonts w:ascii="Arial Narrow" w:hAnsi="Arial Narrow" w:cs="Arial"/>
        </w:rPr>
        <w:t>t</w:t>
      </w:r>
      <w:r w:rsidR="00202FB5" w:rsidRPr="00DD0C38">
        <w:rPr>
          <w:rFonts w:ascii="Arial Narrow" w:hAnsi="Arial Narrow" w:cs="Arial"/>
        </w:rPr>
        <w:t>erna del PROYECTO generada por el SDIN OLIS.</w:t>
      </w:r>
    </w:p>
    <w:p w14:paraId="362A261C" w14:textId="77777777" w:rsidR="00747B5E" w:rsidRPr="002B6C45" w:rsidRDefault="00747B5E" w:rsidP="00282069">
      <w:pPr>
        <w:spacing w:line="276" w:lineRule="auto"/>
        <w:jc w:val="both"/>
        <w:rPr>
          <w:rFonts w:ascii="Arial Narrow" w:hAnsi="Arial Narrow" w:cs="Arial"/>
        </w:rPr>
      </w:pPr>
    </w:p>
    <w:p w14:paraId="0A04C197" w14:textId="67425A40" w:rsidR="00747B5E" w:rsidRPr="002B6C45" w:rsidRDefault="00747B5E" w:rsidP="00282069">
      <w:pPr>
        <w:spacing w:line="276" w:lineRule="auto"/>
        <w:jc w:val="both"/>
        <w:rPr>
          <w:rFonts w:ascii="Arial Narrow" w:hAnsi="Arial Narrow" w:cs="Arial"/>
        </w:rPr>
      </w:pPr>
      <w:r w:rsidRPr="002B6C45">
        <w:rPr>
          <w:rFonts w:ascii="Arial Narrow" w:hAnsi="Arial Narrow" w:cs="Arial"/>
          <w:b/>
        </w:rPr>
        <w:t>CLÁUSULA VIGÉSIMA</w:t>
      </w:r>
      <w:r w:rsidR="00B90677" w:rsidRPr="00B90677">
        <w:rPr>
          <w:rFonts w:ascii="Arial Narrow" w:hAnsi="Arial Narrow" w:cs="Arial"/>
          <w:b/>
        </w:rPr>
        <w:t xml:space="preserve"> </w:t>
      </w:r>
      <w:r w:rsidR="00B90677" w:rsidRPr="002B6C45">
        <w:rPr>
          <w:rFonts w:ascii="Arial Narrow" w:hAnsi="Arial Narrow" w:cs="Arial"/>
          <w:b/>
        </w:rPr>
        <w:t>SEGUNDA</w:t>
      </w:r>
      <w:r w:rsidRPr="002B6C45">
        <w:rPr>
          <w:rFonts w:ascii="Arial Narrow" w:hAnsi="Arial Narrow" w:cs="Arial"/>
          <w:b/>
        </w:rPr>
        <w:t xml:space="preserve">: -LIQUIDACIÓN-. </w:t>
      </w:r>
      <w:r w:rsidRPr="002B6C45">
        <w:rPr>
          <w:rFonts w:ascii="Arial Narrow" w:hAnsi="Arial Narrow" w:cs="Arial"/>
        </w:rPr>
        <w:t>Dentro de los cuatro (4) meses siguientes a la conclusión del término de ejecución del PROYECTO o su terminación anticipada, LAS PARTES elaborarán y suscribirán un acta de liquidación en la cual deberá constar como mínimo: 1. Los activos intangibles protegibles o protegidos derivados de la ejecución del PROYECTO. 2. Los arreglos para la explotación de la propiedad intelectual presente y futura. 3.  Las demás que para este tipo de proyectos se requiera.</w:t>
      </w:r>
    </w:p>
    <w:p w14:paraId="107569EB" w14:textId="77777777" w:rsidR="002B6C45" w:rsidRDefault="002B6C45" w:rsidP="00282069">
      <w:pPr>
        <w:spacing w:line="276" w:lineRule="auto"/>
        <w:jc w:val="both"/>
        <w:rPr>
          <w:rFonts w:ascii="Arial Narrow" w:hAnsi="Arial Narrow" w:cs="Arial"/>
          <w:b/>
        </w:rPr>
      </w:pPr>
    </w:p>
    <w:p w14:paraId="5B121DB9" w14:textId="3DFFE4B7" w:rsidR="00747B5E" w:rsidRPr="002B6C45" w:rsidRDefault="00747B5E" w:rsidP="00282069">
      <w:pPr>
        <w:spacing w:line="276" w:lineRule="auto"/>
        <w:jc w:val="both"/>
        <w:rPr>
          <w:rFonts w:ascii="Arial Narrow" w:hAnsi="Arial Narrow" w:cs="Arial"/>
        </w:rPr>
      </w:pPr>
      <w:r w:rsidRPr="002B6C45">
        <w:rPr>
          <w:rFonts w:ascii="Arial Narrow" w:hAnsi="Arial Narrow" w:cs="Arial"/>
          <w:b/>
        </w:rPr>
        <w:t>CLÁUSULA VIGÉSIMA</w:t>
      </w:r>
      <w:r w:rsidR="00B90677" w:rsidRPr="00B90677">
        <w:rPr>
          <w:rFonts w:ascii="Arial Narrow" w:hAnsi="Arial Narrow" w:cs="Arial"/>
          <w:b/>
        </w:rPr>
        <w:t xml:space="preserve"> </w:t>
      </w:r>
      <w:r w:rsidR="00B90677" w:rsidRPr="002B6C45">
        <w:rPr>
          <w:rFonts w:ascii="Arial Narrow" w:hAnsi="Arial Narrow" w:cs="Arial"/>
          <w:b/>
        </w:rPr>
        <w:t>TERCERA</w:t>
      </w:r>
      <w:r w:rsidRPr="002B6C45">
        <w:rPr>
          <w:rFonts w:ascii="Arial Narrow" w:hAnsi="Arial Narrow" w:cs="Arial"/>
          <w:b/>
        </w:rPr>
        <w:t xml:space="preserve">: -CESIÓN-. </w:t>
      </w:r>
      <w:r w:rsidRPr="002B6C45">
        <w:rPr>
          <w:rFonts w:ascii="Arial Narrow" w:hAnsi="Arial Narrow" w:cs="Arial"/>
        </w:rPr>
        <w:t xml:space="preserve">LAS PARTES no podrán ceder total o parcialmente el presente </w:t>
      </w:r>
      <w:r w:rsidR="00FB302E" w:rsidRPr="002B6C45">
        <w:rPr>
          <w:rFonts w:ascii="Arial Narrow" w:hAnsi="Arial Narrow" w:cs="Arial"/>
        </w:rPr>
        <w:t>CONVENIO</w:t>
      </w:r>
      <w:r w:rsidR="005B0C7C" w:rsidRPr="002B6C45">
        <w:rPr>
          <w:rFonts w:ascii="Arial Narrow" w:hAnsi="Arial Narrow" w:cs="Arial"/>
        </w:rPr>
        <w:t xml:space="preserve"> </w:t>
      </w:r>
      <w:r w:rsidRPr="002B6C45">
        <w:rPr>
          <w:rFonts w:ascii="Arial Narrow" w:hAnsi="Arial Narrow" w:cs="Arial"/>
        </w:rPr>
        <w:t>a persona jurídica o natural alguna.</w:t>
      </w:r>
    </w:p>
    <w:p w14:paraId="09BB0CDF" w14:textId="77777777" w:rsidR="002B6C45" w:rsidRDefault="002B6C45" w:rsidP="00282069">
      <w:pPr>
        <w:spacing w:line="276" w:lineRule="auto"/>
        <w:jc w:val="both"/>
        <w:rPr>
          <w:rFonts w:ascii="Arial Narrow" w:hAnsi="Arial Narrow" w:cs="Arial"/>
          <w:b/>
        </w:rPr>
      </w:pPr>
    </w:p>
    <w:p w14:paraId="05E32022" w14:textId="5DD5D5E9" w:rsidR="00747B5E" w:rsidRPr="002B6C45" w:rsidRDefault="00747B5E" w:rsidP="00282069">
      <w:pPr>
        <w:spacing w:line="276" w:lineRule="auto"/>
        <w:jc w:val="both"/>
        <w:rPr>
          <w:rFonts w:ascii="Arial Narrow" w:hAnsi="Arial Narrow" w:cs="Arial"/>
          <w:b/>
        </w:rPr>
      </w:pPr>
      <w:r w:rsidRPr="002B6C45">
        <w:rPr>
          <w:rFonts w:ascii="Arial Narrow" w:hAnsi="Arial Narrow" w:cs="Arial"/>
          <w:b/>
        </w:rPr>
        <w:t>CLÁUSULA VIGÉSIMA</w:t>
      </w:r>
      <w:r w:rsidR="00B90677" w:rsidRPr="00B90677">
        <w:rPr>
          <w:rFonts w:ascii="Arial Narrow" w:hAnsi="Arial Narrow" w:cs="Arial"/>
          <w:b/>
        </w:rPr>
        <w:t xml:space="preserve"> </w:t>
      </w:r>
      <w:r w:rsidR="00B90677" w:rsidRPr="002B6C45">
        <w:rPr>
          <w:rFonts w:ascii="Arial Narrow" w:hAnsi="Arial Narrow" w:cs="Arial"/>
          <w:b/>
        </w:rPr>
        <w:t>CUARTA</w:t>
      </w:r>
      <w:r w:rsidRPr="002B6C45">
        <w:rPr>
          <w:rFonts w:ascii="Arial Narrow" w:hAnsi="Arial Narrow" w:cs="Arial"/>
          <w:b/>
        </w:rPr>
        <w:t xml:space="preserve">: -DOCUMENTOS DEL </w:t>
      </w:r>
      <w:r w:rsidR="00FB302E" w:rsidRPr="002B6C45">
        <w:rPr>
          <w:rFonts w:ascii="Arial Narrow" w:hAnsi="Arial Narrow" w:cs="Arial"/>
          <w:b/>
        </w:rPr>
        <w:t>CONVENIO</w:t>
      </w:r>
      <w:r w:rsidRPr="002B6C45">
        <w:rPr>
          <w:rFonts w:ascii="Arial Narrow" w:hAnsi="Arial Narrow" w:cs="Arial"/>
          <w:b/>
        </w:rPr>
        <w:t xml:space="preserve">-. </w:t>
      </w:r>
      <w:r w:rsidRPr="002B6C45">
        <w:rPr>
          <w:rFonts w:ascii="Arial Narrow" w:hAnsi="Arial Narrow" w:cs="Arial"/>
        </w:rPr>
        <w:t xml:space="preserve">Forman parte integral del presente </w:t>
      </w:r>
      <w:r w:rsidR="00FB302E" w:rsidRPr="002B6C45">
        <w:rPr>
          <w:rFonts w:ascii="Arial Narrow" w:hAnsi="Arial Narrow" w:cs="Arial"/>
        </w:rPr>
        <w:t>CONVENIO</w:t>
      </w:r>
      <w:r w:rsidRPr="002B6C45">
        <w:rPr>
          <w:rFonts w:ascii="Arial Narrow" w:hAnsi="Arial Narrow" w:cs="Arial"/>
        </w:rPr>
        <w:t xml:space="preserve"> los siguientes documentos: 1. </w:t>
      </w:r>
      <w:r w:rsidR="005B0C7C" w:rsidRPr="002B6C45">
        <w:rPr>
          <w:rFonts w:ascii="Arial Narrow" w:hAnsi="Arial Narrow" w:cs="Arial"/>
        </w:rPr>
        <w:t>EL PROYECTO c</w:t>
      </w:r>
      <w:r w:rsidRPr="002B6C45">
        <w:rPr>
          <w:rFonts w:ascii="Arial Narrow" w:hAnsi="Arial Narrow" w:cs="Arial"/>
        </w:rPr>
        <w:t xml:space="preserve">on su respectivo cronograma de actividades y su presupuesto detallado. 2. Los Acuerdos de Confidencialidad firmados entre </w:t>
      </w:r>
      <w:r w:rsidR="005B0C7C" w:rsidRPr="002B6C45">
        <w:rPr>
          <w:rFonts w:ascii="Arial Narrow" w:hAnsi="Arial Narrow" w:cs="Arial"/>
        </w:rPr>
        <w:t>las PARTES</w:t>
      </w:r>
      <w:r w:rsidRPr="002B6C45">
        <w:rPr>
          <w:rFonts w:ascii="Arial Narrow" w:hAnsi="Arial Narrow" w:cs="Arial"/>
        </w:rPr>
        <w:t xml:space="preserve">. 3. En general, las comunicaciones, actas y acuerdos </w:t>
      </w:r>
      <w:proofErr w:type="gramStart"/>
      <w:r w:rsidRPr="002B6C45">
        <w:rPr>
          <w:rFonts w:ascii="Arial Narrow" w:hAnsi="Arial Narrow" w:cs="Arial"/>
        </w:rPr>
        <w:t>que</w:t>
      </w:r>
      <w:proofErr w:type="gramEnd"/>
      <w:r w:rsidRPr="002B6C45">
        <w:rPr>
          <w:rFonts w:ascii="Arial Narrow" w:hAnsi="Arial Narrow" w:cs="Arial"/>
        </w:rPr>
        <w:t xml:space="preserve"> en desarrollo de éste, se crucen o suscriban por escrito entre LAS PARTES.</w:t>
      </w:r>
    </w:p>
    <w:p w14:paraId="01CAED92" w14:textId="77777777" w:rsidR="002B6C45" w:rsidRDefault="002B6C45" w:rsidP="00282069">
      <w:pPr>
        <w:spacing w:line="276" w:lineRule="auto"/>
        <w:jc w:val="both"/>
        <w:rPr>
          <w:rFonts w:ascii="Arial Narrow" w:hAnsi="Arial Narrow" w:cs="Arial"/>
          <w:b/>
        </w:rPr>
      </w:pPr>
    </w:p>
    <w:p w14:paraId="5DBF9C0C" w14:textId="002CE90B" w:rsidR="00747B5E" w:rsidRPr="002B6C45" w:rsidRDefault="00747B5E" w:rsidP="00282069">
      <w:pPr>
        <w:spacing w:line="276" w:lineRule="auto"/>
        <w:jc w:val="both"/>
        <w:rPr>
          <w:rFonts w:ascii="Arial Narrow" w:hAnsi="Arial Narrow" w:cs="Arial"/>
        </w:rPr>
      </w:pPr>
      <w:r w:rsidRPr="002B6C45">
        <w:rPr>
          <w:rFonts w:ascii="Arial Narrow" w:hAnsi="Arial Narrow" w:cs="Arial"/>
          <w:b/>
        </w:rPr>
        <w:t>CLÁUSULA VIGÉSIMA</w:t>
      </w:r>
      <w:r w:rsidR="00B90677" w:rsidRPr="00B90677">
        <w:rPr>
          <w:rFonts w:ascii="Arial Narrow" w:hAnsi="Arial Narrow" w:cs="Arial"/>
          <w:b/>
        </w:rPr>
        <w:t xml:space="preserve"> </w:t>
      </w:r>
      <w:r w:rsidR="00B90677" w:rsidRPr="002B6C45">
        <w:rPr>
          <w:rFonts w:ascii="Arial Narrow" w:hAnsi="Arial Narrow" w:cs="Arial"/>
          <w:b/>
        </w:rPr>
        <w:t>QUINTA</w:t>
      </w:r>
      <w:r w:rsidRPr="002B6C45">
        <w:rPr>
          <w:rFonts w:ascii="Arial Narrow" w:hAnsi="Arial Narrow" w:cs="Arial"/>
          <w:b/>
        </w:rPr>
        <w:t xml:space="preserve">: -DIVISIBILIDAD DEL </w:t>
      </w:r>
      <w:r w:rsidR="00FB302E" w:rsidRPr="002B6C45">
        <w:rPr>
          <w:rFonts w:ascii="Arial Narrow" w:hAnsi="Arial Narrow" w:cs="Arial"/>
          <w:b/>
        </w:rPr>
        <w:t>CONVENIO</w:t>
      </w:r>
      <w:r w:rsidR="005B0C7C" w:rsidRPr="002B6C45">
        <w:rPr>
          <w:rFonts w:ascii="Arial Narrow" w:hAnsi="Arial Narrow" w:cs="Arial"/>
          <w:b/>
        </w:rPr>
        <w:t xml:space="preserve"> </w:t>
      </w:r>
      <w:r w:rsidRPr="002B6C45">
        <w:rPr>
          <w:rFonts w:ascii="Arial Narrow" w:hAnsi="Arial Narrow" w:cs="Arial"/>
          <w:b/>
        </w:rPr>
        <w:t>-.</w:t>
      </w:r>
      <w:r w:rsidRPr="002B6C45">
        <w:rPr>
          <w:rFonts w:ascii="Arial Narrow" w:hAnsi="Arial Narrow" w:cs="Arial"/>
        </w:rPr>
        <w:t xml:space="preserve"> En el supuesto de que alguno de los términos o disposiciones de este </w:t>
      </w:r>
      <w:r w:rsidR="00FB302E" w:rsidRPr="002B6C45">
        <w:rPr>
          <w:rFonts w:ascii="Arial Narrow" w:hAnsi="Arial Narrow" w:cs="Arial"/>
        </w:rPr>
        <w:t>CONVENIO</w:t>
      </w:r>
      <w:r w:rsidR="005B0C7C" w:rsidRPr="002B6C45">
        <w:rPr>
          <w:rFonts w:ascii="Arial Narrow" w:hAnsi="Arial Narrow" w:cs="Arial"/>
        </w:rPr>
        <w:t xml:space="preserve"> </w:t>
      </w:r>
      <w:r w:rsidRPr="002B6C45">
        <w:rPr>
          <w:rFonts w:ascii="Arial Narrow" w:hAnsi="Arial Narrow" w:cs="Arial"/>
        </w:rPr>
        <w:t>resulte inválido, ilegal o inexigible conforme a algún tratado debidamente suscrito y ratificado, ley o reglamento, todos los demás términos y disposiciones permanecerán plenamente vigentes.</w:t>
      </w:r>
    </w:p>
    <w:p w14:paraId="1AD269CE" w14:textId="0625C8F2" w:rsidR="00747B5E" w:rsidRPr="002B6C45" w:rsidRDefault="00747B5E" w:rsidP="00282069">
      <w:pPr>
        <w:spacing w:line="276" w:lineRule="auto"/>
        <w:jc w:val="both"/>
        <w:rPr>
          <w:rFonts w:ascii="Arial Narrow" w:hAnsi="Arial Narrow" w:cs="Arial"/>
        </w:rPr>
      </w:pPr>
      <w:r w:rsidRPr="002B6C45">
        <w:rPr>
          <w:rFonts w:ascii="Arial Narrow" w:hAnsi="Arial Narrow" w:cs="Arial"/>
        </w:rPr>
        <w:t xml:space="preserve">Al determinarse que alguno de los términos o disposiciones es inválido, ilegal o inexigible, LAS PARTES negociarán de buena fe la modificación de este </w:t>
      </w:r>
      <w:r w:rsidR="00FB302E" w:rsidRPr="002B6C45">
        <w:rPr>
          <w:rFonts w:ascii="Arial Narrow" w:hAnsi="Arial Narrow" w:cs="Arial"/>
        </w:rPr>
        <w:t>CONVENIO</w:t>
      </w:r>
      <w:r w:rsidR="005B0C7C" w:rsidRPr="002B6C45">
        <w:rPr>
          <w:rFonts w:ascii="Arial Narrow" w:hAnsi="Arial Narrow" w:cs="Arial"/>
        </w:rPr>
        <w:t xml:space="preserve"> </w:t>
      </w:r>
      <w:r w:rsidRPr="002B6C45">
        <w:rPr>
          <w:rFonts w:ascii="Arial Narrow" w:hAnsi="Arial Narrow" w:cs="Arial"/>
        </w:rPr>
        <w:t>a fin de reflejar en la mayor medida posible su intención original en forma aceptable para que las obligaciones previstas en él se lleven a cabo.</w:t>
      </w:r>
    </w:p>
    <w:p w14:paraId="25123156" w14:textId="77777777" w:rsidR="002B6C45" w:rsidRDefault="00747B5E" w:rsidP="00282069">
      <w:pPr>
        <w:spacing w:line="276" w:lineRule="auto"/>
        <w:jc w:val="both"/>
        <w:rPr>
          <w:rFonts w:ascii="Arial Narrow" w:hAnsi="Arial Narrow" w:cs="Arial"/>
        </w:rPr>
      </w:pPr>
      <w:r w:rsidRPr="002B6C45">
        <w:rPr>
          <w:rFonts w:ascii="Arial Narrow" w:hAnsi="Arial Narrow" w:cs="Arial"/>
        </w:rPr>
        <w:t xml:space="preserve"> </w:t>
      </w:r>
    </w:p>
    <w:p w14:paraId="5F705E77" w14:textId="1C1BBF1E" w:rsidR="00747B5E" w:rsidRPr="002B6C45" w:rsidRDefault="005B0C7C" w:rsidP="00282069">
      <w:pPr>
        <w:spacing w:line="276" w:lineRule="auto"/>
        <w:jc w:val="both"/>
        <w:rPr>
          <w:rFonts w:ascii="Arial Narrow" w:hAnsi="Arial Narrow" w:cs="Arial"/>
        </w:rPr>
      </w:pPr>
      <w:r w:rsidRPr="00AA77CB">
        <w:rPr>
          <w:rFonts w:ascii="Arial Narrow" w:hAnsi="Arial Narrow" w:cs="Arial"/>
          <w:b/>
          <w:lang w:val="pt-BR"/>
        </w:rPr>
        <w:t>CLAUSULA VIGÉ</w:t>
      </w:r>
      <w:r w:rsidR="00747B5E" w:rsidRPr="00AA77CB">
        <w:rPr>
          <w:rFonts w:ascii="Arial Narrow" w:hAnsi="Arial Narrow" w:cs="Arial"/>
          <w:b/>
          <w:lang w:val="pt-BR"/>
        </w:rPr>
        <w:t>SIMA</w:t>
      </w:r>
      <w:r w:rsidR="00B90677" w:rsidRPr="00AA77CB">
        <w:rPr>
          <w:rFonts w:ascii="Arial Narrow" w:hAnsi="Arial Narrow" w:cs="Arial"/>
          <w:b/>
          <w:lang w:val="pt-BR"/>
        </w:rPr>
        <w:t xml:space="preserve"> SEXTA</w:t>
      </w:r>
      <w:r w:rsidR="00747B5E" w:rsidRPr="00AA77CB">
        <w:rPr>
          <w:rFonts w:ascii="Arial Narrow" w:hAnsi="Arial Narrow" w:cs="Arial"/>
          <w:b/>
          <w:lang w:val="pt-BR"/>
        </w:rPr>
        <w:t>: -</w:t>
      </w:r>
      <w:r w:rsidRPr="00AA77CB">
        <w:rPr>
          <w:rFonts w:ascii="Arial Narrow" w:hAnsi="Arial Narrow" w:cs="Arial"/>
          <w:b/>
          <w:lang w:val="pt-BR"/>
        </w:rPr>
        <w:t xml:space="preserve"> </w:t>
      </w:r>
      <w:r w:rsidR="00FB302E" w:rsidRPr="00AA77CB">
        <w:rPr>
          <w:rFonts w:ascii="Arial Narrow" w:hAnsi="Arial Narrow" w:cs="Arial"/>
          <w:b/>
          <w:lang w:val="pt-BR"/>
        </w:rPr>
        <w:t>CONVENIO</w:t>
      </w:r>
      <w:r w:rsidRPr="00AA77CB">
        <w:rPr>
          <w:rFonts w:ascii="Arial Narrow" w:hAnsi="Arial Narrow" w:cs="Arial"/>
          <w:b/>
          <w:lang w:val="pt-BR"/>
        </w:rPr>
        <w:t xml:space="preserve"> </w:t>
      </w:r>
      <w:r w:rsidR="00747B5E" w:rsidRPr="00AA77CB">
        <w:rPr>
          <w:rFonts w:ascii="Arial Narrow" w:hAnsi="Arial Narrow" w:cs="Arial"/>
          <w:b/>
          <w:lang w:val="pt-BR"/>
        </w:rPr>
        <w:t>INTEGRO-.</w:t>
      </w:r>
      <w:r w:rsidR="00747B5E" w:rsidRPr="00AA77CB">
        <w:rPr>
          <w:rFonts w:ascii="Arial Narrow" w:hAnsi="Arial Narrow" w:cs="Arial"/>
          <w:lang w:val="pt-BR"/>
        </w:rPr>
        <w:t xml:space="preserve"> </w:t>
      </w:r>
      <w:r w:rsidR="00747B5E" w:rsidRPr="002B6C45">
        <w:rPr>
          <w:rFonts w:ascii="Arial Narrow" w:hAnsi="Arial Narrow" w:cs="Arial"/>
        </w:rPr>
        <w:t xml:space="preserve">Este </w:t>
      </w:r>
      <w:r w:rsidR="00FB302E" w:rsidRPr="002B6C45">
        <w:rPr>
          <w:rFonts w:ascii="Arial Narrow" w:hAnsi="Arial Narrow" w:cs="Arial"/>
        </w:rPr>
        <w:t>CONVENIO</w:t>
      </w:r>
      <w:r w:rsidRPr="002B6C45">
        <w:rPr>
          <w:rFonts w:ascii="Arial Narrow" w:hAnsi="Arial Narrow" w:cs="Arial"/>
        </w:rPr>
        <w:t xml:space="preserve"> </w:t>
      </w:r>
      <w:r w:rsidR="00747B5E" w:rsidRPr="002B6C45">
        <w:rPr>
          <w:rFonts w:ascii="Arial Narrow" w:hAnsi="Arial Narrow" w:cs="Arial"/>
        </w:rPr>
        <w:t xml:space="preserve">constituye la expresión integra de la voluntad entre LAS PARTES con respecto a la materia </w:t>
      </w:r>
      <w:proofErr w:type="gramStart"/>
      <w:r w:rsidR="00747B5E" w:rsidRPr="002B6C45">
        <w:rPr>
          <w:rFonts w:ascii="Arial Narrow" w:hAnsi="Arial Narrow" w:cs="Arial"/>
        </w:rPr>
        <w:t>del mismo</w:t>
      </w:r>
      <w:proofErr w:type="gramEnd"/>
      <w:r w:rsidR="00747B5E" w:rsidRPr="002B6C45">
        <w:rPr>
          <w:rFonts w:ascii="Arial Narrow" w:hAnsi="Arial Narrow" w:cs="Arial"/>
        </w:rPr>
        <w:t xml:space="preserve"> y deja sin efecto todos los contratos y compromisos previos, tanto escritos como verbales, con respecto al objeto del mismo.</w:t>
      </w:r>
    </w:p>
    <w:p w14:paraId="5B215980" w14:textId="77777777" w:rsidR="002B6C45" w:rsidRDefault="002B6C45" w:rsidP="00282069">
      <w:pPr>
        <w:spacing w:line="276" w:lineRule="auto"/>
        <w:jc w:val="both"/>
        <w:rPr>
          <w:rFonts w:ascii="Arial Narrow" w:hAnsi="Arial Narrow" w:cs="Arial"/>
          <w:b/>
        </w:rPr>
      </w:pPr>
    </w:p>
    <w:p w14:paraId="74E4F091" w14:textId="65E2A75F" w:rsidR="00747B5E" w:rsidRPr="005B4A7C" w:rsidRDefault="005B0C7C" w:rsidP="00282069">
      <w:pPr>
        <w:spacing w:line="276" w:lineRule="auto"/>
        <w:jc w:val="both"/>
        <w:rPr>
          <w:rFonts w:ascii="Arial Narrow" w:hAnsi="Arial Narrow" w:cs="Arial"/>
          <w:b/>
          <w:bCs/>
          <w:color w:val="E36C0A" w:themeColor="accent6" w:themeShade="BF"/>
        </w:rPr>
      </w:pPr>
      <w:r w:rsidRPr="002B6C45">
        <w:rPr>
          <w:rFonts w:ascii="Arial Narrow" w:hAnsi="Arial Narrow" w:cs="Arial"/>
          <w:b/>
        </w:rPr>
        <w:t>CLAUSULA VIGÉ</w:t>
      </w:r>
      <w:r w:rsidR="00747B5E" w:rsidRPr="002B6C45">
        <w:rPr>
          <w:rFonts w:ascii="Arial Narrow" w:hAnsi="Arial Narrow" w:cs="Arial"/>
          <w:b/>
        </w:rPr>
        <w:t>SIMA</w:t>
      </w:r>
      <w:r w:rsidR="00B90677" w:rsidRPr="00B90677">
        <w:rPr>
          <w:rFonts w:ascii="Arial Narrow" w:hAnsi="Arial Narrow" w:cs="Arial"/>
          <w:b/>
        </w:rPr>
        <w:t xml:space="preserve"> </w:t>
      </w:r>
      <w:r w:rsidR="00B90677" w:rsidRPr="002B6C45">
        <w:rPr>
          <w:rFonts w:ascii="Arial Narrow" w:hAnsi="Arial Narrow" w:cs="Arial"/>
          <w:b/>
        </w:rPr>
        <w:t>SÉPTIMA</w:t>
      </w:r>
      <w:r w:rsidR="00747B5E" w:rsidRPr="002B6C45">
        <w:rPr>
          <w:rFonts w:ascii="Arial Narrow" w:hAnsi="Arial Narrow" w:cs="Arial"/>
          <w:b/>
        </w:rPr>
        <w:t xml:space="preserve">: -RÉGIMEN JURÍDICO-. </w:t>
      </w:r>
      <w:r w:rsidR="00747B5E" w:rsidRPr="002B6C45">
        <w:rPr>
          <w:rFonts w:ascii="Arial Narrow" w:hAnsi="Arial Narrow" w:cs="Arial"/>
        </w:rPr>
        <w:t xml:space="preserve">El presente </w:t>
      </w:r>
      <w:r w:rsidR="00FB302E" w:rsidRPr="002B6C45">
        <w:rPr>
          <w:rFonts w:ascii="Arial Narrow" w:hAnsi="Arial Narrow" w:cs="Arial"/>
        </w:rPr>
        <w:t>CONVENIO</w:t>
      </w:r>
      <w:r w:rsidRPr="002B6C45">
        <w:rPr>
          <w:rFonts w:ascii="Arial Narrow" w:hAnsi="Arial Narrow" w:cs="Arial"/>
        </w:rPr>
        <w:t xml:space="preserve"> </w:t>
      </w:r>
      <w:r w:rsidR="00747B5E" w:rsidRPr="002B6C45">
        <w:rPr>
          <w:rFonts w:ascii="Arial Narrow" w:hAnsi="Arial Narrow" w:cs="Arial"/>
        </w:rPr>
        <w:t>se rige por las normas del derecho privado. En materia de propiedad intelectual se rige especialmente por las Decisiones Andinas 486 y 351, y demás normas que regulen la materia.</w:t>
      </w:r>
      <w:r w:rsidR="005B4A7C">
        <w:rPr>
          <w:rFonts w:ascii="Arial Narrow" w:hAnsi="Arial Narrow" w:cs="Arial"/>
        </w:rPr>
        <w:t xml:space="preserve"> </w:t>
      </w:r>
    </w:p>
    <w:p w14:paraId="4E0C5385" w14:textId="77777777" w:rsidR="002B6C45" w:rsidRDefault="002B6C45" w:rsidP="00282069">
      <w:pPr>
        <w:spacing w:line="276" w:lineRule="auto"/>
        <w:jc w:val="both"/>
        <w:rPr>
          <w:rFonts w:ascii="Arial Narrow" w:hAnsi="Arial Narrow" w:cs="Arial"/>
          <w:b/>
        </w:rPr>
      </w:pPr>
    </w:p>
    <w:p w14:paraId="7334F8DE" w14:textId="751CF73B" w:rsidR="00D00FC8" w:rsidRPr="002B6C45" w:rsidRDefault="00747B5E" w:rsidP="00282069">
      <w:pPr>
        <w:spacing w:line="276" w:lineRule="auto"/>
        <w:jc w:val="both"/>
        <w:rPr>
          <w:rFonts w:ascii="Arial Narrow" w:hAnsi="Arial Narrow" w:cs="Arial"/>
        </w:rPr>
      </w:pPr>
      <w:r w:rsidRPr="002B6C45">
        <w:rPr>
          <w:rFonts w:ascii="Arial Narrow" w:hAnsi="Arial Narrow" w:cs="Arial"/>
          <w:b/>
        </w:rPr>
        <w:t xml:space="preserve">CLÁUSULA </w:t>
      </w:r>
      <w:r w:rsidR="005B0C7C" w:rsidRPr="002B6C45">
        <w:rPr>
          <w:rFonts w:ascii="Arial Narrow" w:hAnsi="Arial Narrow" w:cs="Arial"/>
          <w:b/>
        </w:rPr>
        <w:t>VIGÉSIMA</w:t>
      </w:r>
      <w:r w:rsidR="00B90677" w:rsidRPr="00B90677">
        <w:rPr>
          <w:rFonts w:ascii="Arial Narrow" w:hAnsi="Arial Narrow" w:cs="Arial"/>
          <w:b/>
        </w:rPr>
        <w:t xml:space="preserve"> </w:t>
      </w:r>
      <w:r w:rsidR="00B90677" w:rsidRPr="002B6C45">
        <w:rPr>
          <w:rFonts w:ascii="Arial Narrow" w:hAnsi="Arial Narrow" w:cs="Arial"/>
          <w:b/>
        </w:rPr>
        <w:t>OCTAVA</w:t>
      </w:r>
      <w:r w:rsidR="00282069" w:rsidRPr="002B6C45">
        <w:rPr>
          <w:rFonts w:ascii="Arial Narrow" w:hAnsi="Arial Narrow" w:cs="Arial"/>
          <w:b/>
        </w:rPr>
        <w:t>: CLÁUSULA COMPROMISORIA:</w:t>
      </w:r>
      <w:r w:rsidR="00282069" w:rsidRPr="002B6C45">
        <w:rPr>
          <w:rFonts w:ascii="Arial Narrow" w:hAnsi="Arial Narrow" w:cs="Arial"/>
        </w:rPr>
        <w:t xml:space="preserve"> Cualquier conflicto que surja entre las partes, durante el desarrollo o terminación del presente </w:t>
      </w:r>
      <w:r w:rsidR="00FB302E" w:rsidRPr="002B6C45">
        <w:rPr>
          <w:rFonts w:ascii="Arial Narrow" w:hAnsi="Arial Narrow" w:cs="Arial"/>
        </w:rPr>
        <w:t>CONVENIO</w:t>
      </w:r>
      <w:r w:rsidR="00282069" w:rsidRPr="002B6C45">
        <w:rPr>
          <w:rFonts w:ascii="Arial Narrow" w:hAnsi="Arial Narrow" w:cs="Arial"/>
        </w:rPr>
        <w:t>, será dirimido por arreglo directo entre las partes. No obstante, si transcurridos cuarenta y cinco (45) días comunes sin que las partes llegaren a algún acuerdo, la diferencia será sometida a la decisión de un Tribunal de Arbitramento compuesto por un (1) árbitro elegido por las partes de común acuerdo, cuyo fallo será en derecho. La solicitud de convocatoria del respectivo Tribunal, presentada por cualquiera de las partes, hará presumir el agotamiento de la etapa previa de arreglo directo. Si dentro de un término de quince (15) días hábiles, contados desde la notificación de la convocatoria a la otra parte, las partes no llegaren a un acuerdo en la elección del árbitro, éste será designado por el Centro de Conciliación y Arbitraje de la Cámara de Comercio de Bogotá. El término de duración del arbitramento no podrá exceder de seis (6) meses contados a partir de la primera audiencia de trámite, prorrogables hasta por otros seis (6) meses más, a solicitud de cualquiera de las partes. El procedimiento se sujetará a las reglas que al respecto establece la Ley 1563 de 2012 y las normas que la modifiquen o desarrollen, así como a lo previsto en los Reglamentos del Centro de Arbitraje y Conciliación de la Cámara de Comercio de Bogotá. Los costos y honorarios del Tribunal de Arbitramento correrán a cargo de las partes en iguales proporciones, salvo que el Tribunal disponga lo contrario.</w:t>
      </w:r>
    </w:p>
    <w:p w14:paraId="247122BF" w14:textId="77777777" w:rsidR="002B6C45" w:rsidRDefault="002B6C45" w:rsidP="00282069">
      <w:pPr>
        <w:spacing w:line="276" w:lineRule="auto"/>
        <w:jc w:val="both"/>
        <w:rPr>
          <w:rFonts w:ascii="Arial Narrow" w:hAnsi="Arial Narrow" w:cs="Arial"/>
          <w:b/>
        </w:rPr>
      </w:pPr>
    </w:p>
    <w:p w14:paraId="6D2DF21F" w14:textId="50A206EF" w:rsidR="00D00FC8" w:rsidRPr="002B6C45" w:rsidRDefault="00747B5E" w:rsidP="00282069">
      <w:pPr>
        <w:spacing w:line="276" w:lineRule="auto"/>
        <w:jc w:val="both"/>
        <w:rPr>
          <w:rFonts w:ascii="Arial Narrow" w:hAnsi="Arial Narrow" w:cs="Arial"/>
          <w:b/>
        </w:rPr>
      </w:pPr>
      <w:r w:rsidRPr="002B6C45">
        <w:rPr>
          <w:rFonts w:ascii="Arial Narrow" w:hAnsi="Arial Narrow" w:cs="Arial"/>
          <w:b/>
        </w:rPr>
        <w:t xml:space="preserve">CLAUSULA </w:t>
      </w:r>
      <w:r w:rsidR="00282069" w:rsidRPr="002B6C45">
        <w:rPr>
          <w:rFonts w:ascii="Arial Narrow" w:hAnsi="Arial Narrow" w:cs="Arial"/>
          <w:b/>
        </w:rPr>
        <w:t>VIGÉSIMA</w:t>
      </w:r>
      <w:r w:rsidR="00B90677" w:rsidRPr="00B90677">
        <w:rPr>
          <w:rFonts w:ascii="Arial Narrow" w:hAnsi="Arial Narrow" w:cs="Arial"/>
          <w:b/>
        </w:rPr>
        <w:t xml:space="preserve"> </w:t>
      </w:r>
      <w:r w:rsidR="00B90677" w:rsidRPr="002B6C45">
        <w:rPr>
          <w:rFonts w:ascii="Arial Narrow" w:hAnsi="Arial Narrow" w:cs="Arial"/>
          <w:b/>
        </w:rPr>
        <w:t>NOVENA</w:t>
      </w:r>
      <w:r w:rsidRPr="002B6C45">
        <w:rPr>
          <w:rFonts w:ascii="Arial Narrow" w:hAnsi="Arial Narrow" w:cs="Arial"/>
          <w:b/>
        </w:rPr>
        <w:t>:</w:t>
      </w:r>
      <w:r w:rsidRPr="002B6C45">
        <w:rPr>
          <w:rFonts w:ascii="Arial Narrow" w:hAnsi="Arial Narrow" w:cs="Arial"/>
        </w:rPr>
        <w:t xml:space="preserve"> </w:t>
      </w:r>
      <w:r w:rsidRPr="002B6C45">
        <w:rPr>
          <w:rFonts w:ascii="Arial Narrow" w:hAnsi="Arial Narrow" w:cs="Arial"/>
          <w:b/>
        </w:rPr>
        <w:t xml:space="preserve">-DOMICILIO-. </w:t>
      </w:r>
      <w:r w:rsidRPr="002B6C45">
        <w:rPr>
          <w:rFonts w:ascii="Arial Narrow" w:hAnsi="Arial Narrow" w:cs="Arial"/>
        </w:rPr>
        <w:t xml:space="preserve">Para todos los efectos legales del presente </w:t>
      </w:r>
      <w:r w:rsidR="00FB302E" w:rsidRPr="002B6C45">
        <w:rPr>
          <w:rFonts w:ascii="Arial Narrow" w:hAnsi="Arial Narrow" w:cs="Arial"/>
        </w:rPr>
        <w:t>CONVENIO</w:t>
      </w:r>
      <w:r w:rsidRPr="002B6C45">
        <w:rPr>
          <w:rFonts w:ascii="Arial Narrow" w:hAnsi="Arial Narrow" w:cs="Arial"/>
        </w:rPr>
        <w:t>, el domicilio será la ciudad de Bogotá D.C.</w:t>
      </w:r>
    </w:p>
    <w:p w14:paraId="1C6FCA47" w14:textId="77777777" w:rsidR="002B6C45" w:rsidRDefault="002B6C45" w:rsidP="00F52D7C">
      <w:pPr>
        <w:spacing w:line="276" w:lineRule="auto"/>
        <w:jc w:val="both"/>
        <w:rPr>
          <w:rFonts w:ascii="Arial Narrow" w:hAnsi="Arial Narrow" w:cs="Arial"/>
          <w:b/>
        </w:rPr>
      </w:pPr>
    </w:p>
    <w:p w14:paraId="3D7B6B53" w14:textId="09C92AE1" w:rsidR="00D00FC8" w:rsidRPr="002B6C45" w:rsidRDefault="00747B5E" w:rsidP="00F52D7C">
      <w:pPr>
        <w:spacing w:line="276" w:lineRule="auto"/>
        <w:jc w:val="both"/>
        <w:rPr>
          <w:rFonts w:ascii="Arial Narrow" w:hAnsi="Arial Narrow" w:cs="Arial"/>
          <w:iCs/>
          <w:lang w:val="es-CO"/>
        </w:rPr>
      </w:pPr>
      <w:r w:rsidRPr="002B6C45">
        <w:rPr>
          <w:rFonts w:ascii="Arial Narrow" w:hAnsi="Arial Narrow" w:cs="Arial"/>
          <w:b/>
        </w:rPr>
        <w:t xml:space="preserve">CLÁUSULA </w:t>
      </w:r>
      <w:bookmarkStart w:id="2" w:name="_Hlk12604672"/>
      <w:r w:rsidR="00B90677" w:rsidRPr="002B6C45">
        <w:rPr>
          <w:rFonts w:ascii="Arial Narrow" w:hAnsi="Arial Narrow" w:cs="Arial"/>
          <w:b/>
          <w:iCs/>
        </w:rPr>
        <w:t>TRIGÉSIMA</w:t>
      </w:r>
      <w:bookmarkEnd w:id="2"/>
      <w:r w:rsidRPr="002B6C45">
        <w:rPr>
          <w:rFonts w:ascii="Arial Narrow" w:hAnsi="Arial Narrow" w:cs="Arial"/>
          <w:b/>
        </w:rPr>
        <w:t>:</w:t>
      </w:r>
      <w:r w:rsidR="00F52D7C" w:rsidRPr="002B6C45">
        <w:rPr>
          <w:rFonts w:ascii="Arial Narrow" w:hAnsi="Arial Narrow" w:cs="Arial"/>
          <w:b/>
        </w:rPr>
        <w:t xml:space="preserve"> -NO EXCLUSIVIDAD-.</w:t>
      </w:r>
      <w:r w:rsidRPr="002B6C45">
        <w:rPr>
          <w:rFonts w:ascii="Arial Narrow" w:hAnsi="Arial Narrow" w:cs="Arial"/>
          <w:b/>
        </w:rPr>
        <w:t xml:space="preserve"> </w:t>
      </w:r>
      <w:r w:rsidR="00F52D7C" w:rsidRPr="002B6C45">
        <w:rPr>
          <w:rFonts w:ascii="Arial Narrow" w:hAnsi="Arial Narrow" w:cs="Arial"/>
          <w:iCs/>
          <w:lang w:val="es-CO"/>
        </w:rPr>
        <w:t xml:space="preserve">Este </w:t>
      </w:r>
      <w:r w:rsidR="00F52D7C" w:rsidRPr="002B6C45">
        <w:rPr>
          <w:rFonts w:ascii="Arial Narrow" w:hAnsi="Arial Narrow" w:cs="Arial"/>
        </w:rPr>
        <w:t>convenio</w:t>
      </w:r>
      <w:r w:rsidR="00F52D7C" w:rsidRPr="002B6C45">
        <w:rPr>
          <w:rFonts w:ascii="Arial Narrow" w:hAnsi="Arial Narrow" w:cs="Arial"/>
          <w:iCs/>
          <w:lang w:val="es-CO"/>
        </w:rPr>
        <w:t xml:space="preserve"> no limita el derecho que tienen LAS PARTES para celebrar acuerdos iguales o semejantes con otras instituciones. </w:t>
      </w:r>
    </w:p>
    <w:p w14:paraId="7ECA568D" w14:textId="77777777" w:rsidR="002B6C45" w:rsidRDefault="002B6C45" w:rsidP="00F52D7C">
      <w:pPr>
        <w:spacing w:line="276" w:lineRule="auto"/>
        <w:jc w:val="both"/>
        <w:rPr>
          <w:rFonts w:ascii="Arial Narrow" w:hAnsi="Arial Narrow" w:cs="Arial"/>
          <w:b/>
          <w:iCs/>
        </w:rPr>
      </w:pPr>
    </w:p>
    <w:p w14:paraId="5F73360F" w14:textId="2E0BC8C0" w:rsidR="00F52D7C" w:rsidRPr="002B6C45" w:rsidRDefault="00F52D7C" w:rsidP="00F52D7C">
      <w:pPr>
        <w:spacing w:line="276" w:lineRule="auto"/>
        <w:jc w:val="both"/>
        <w:rPr>
          <w:rFonts w:ascii="Arial Narrow" w:hAnsi="Arial Narrow" w:cs="Arial"/>
          <w:bCs/>
        </w:rPr>
      </w:pPr>
      <w:r w:rsidRPr="002B6C45">
        <w:rPr>
          <w:rFonts w:ascii="Arial Narrow" w:hAnsi="Arial Narrow" w:cs="Arial"/>
          <w:b/>
          <w:iCs/>
        </w:rPr>
        <w:t>CLÁUSULA</w:t>
      </w:r>
      <w:r w:rsidR="00B90677">
        <w:rPr>
          <w:rFonts w:ascii="Arial Narrow" w:hAnsi="Arial Narrow" w:cs="Arial"/>
          <w:b/>
          <w:iCs/>
        </w:rPr>
        <w:t xml:space="preserve"> </w:t>
      </w:r>
      <w:r w:rsidR="00B90677" w:rsidRPr="00B90677">
        <w:rPr>
          <w:rFonts w:ascii="Arial Narrow" w:hAnsi="Arial Narrow" w:cs="Arial"/>
          <w:b/>
          <w:iCs/>
        </w:rPr>
        <w:t>TRIGÉSIMA</w:t>
      </w:r>
      <w:r w:rsidR="00B90677">
        <w:rPr>
          <w:rFonts w:ascii="Arial Narrow" w:hAnsi="Arial Narrow" w:cs="Arial"/>
          <w:b/>
          <w:iCs/>
        </w:rPr>
        <w:t xml:space="preserve"> </w:t>
      </w:r>
      <w:proofErr w:type="gramStart"/>
      <w:r w:rsidR="00B90677" w:rsidRPr="002B6C45">
        <w:rPr>
          <w:rFonts w:ascii="Arial Narrow" w:hAnsi="Arial Narrow" w:cs="Arial"/>
          <w:b/>
        </w:rPr>
        <w:t>PRIMERA</w:t>
      </w:r>
      <w:r w:rsidRPr="002B6C45">
        <w:rPr>
          <w:rFonts w:ascii="Arial Narrow" w:hAnsi="Arial Narrow" w:cs="Arial"/>
          <w:b/>
          <w:iCs/>
        </w:rPr>
        <w:t>.-</w:t>
      </w:r>
      <w:proofErr w:type="gramEnd"/>
      <w:r w:rsidRPr="002B6C45">
        <w:rPr>
          <w:rFonts w:ascii="Arial Narrow" w:hAnsi="Arial Narrow" w:cs="Arial"/>
          <w:b/>
          <w:iCs/>
        </w:rPr>
        <w:t xml:space="preserve"> DATOS PERSONALES.- LAS PARTES </w:t>
      </w:r>
      <w:r w:rsidRPr="002B6C45">
        <w:rPr>
          <w:rFonts w:ascii="Arial Narrow" w:hAnsi="Arial Narrow" w:cs="Arial"/>
          <w:iCs/>
        </w:rPr>
        <w:t xml:space="preserve">se comprometen a dar estricto cumplimiento a </w:t>
      </w:r>
      <w:r w:rsidRPr="002B6C45">
        <w:rPr>
          <w:rFonts w:ascii="Arial Narrow" w:hAnsi="Arial Narrow" w:cs="Arial"/>
          <w:bCs/>
        </w:rPr>
        <w:t>las disposiciones generales para la protección de datos personales, sin perjuicio de que se establezca de forma concreta en los convenios específicos su respectivo tratamiento de acuerdo a la finalidad del suministro de la información.</w:t>
      </w:r>
    </w:p>
    <w:p w14:paraId="1C8BAF63" w14:textId="77777777" w:rsidR="002B6C45" w:rsidRDefault="002B6C45" w:rsidP="00282069">
      <w:pPr>
        <w:spacing w:line="276" w:lineRule="auto"/>
        <w:jc w:val="both"/>
        <w:rPr>
          <w:rFonts w:ascii="Arial Narrow" w:hAnsi="Arial Narrow" w:cs="Arial"/>
          <w:b/>
          <w:iCs/>
        </w:rPr>
      </w:pPr>
    </w:p>
    <w:p w14:paraId="5D5B1F4F" w14:textId="67A02F3F" w:rsidR="00747B5E" w:rsidRPr="002B6C45" w:rsidRDefault="00F52D7C" w:rsidP="00282069">
      <w:pPr>
        <w:spacing w:line="276" w:lineRule="auto"/>
        <w:jc w:val="both"/>
        <w:rPr>
          <w:rFonts w:ascii="Arial Narrow" w:hAnsi="Arial Narrow" w:cs="Arial"/>
        </w:rPr>
      </w:pPr>
      <w:r w:rsidRPr="002B6C45">
        <w:rPr>
          <w:rFonts w:ascii="Arial Narrow" w:hAnsi="Arial Narrow" w:cs="Arial"/>
          <w:b/>
          <w:iCs/>
        </w:rPr>
        <w:t>CLÁUSULA TRIGÉSIMA</w:t>
      </w:r>
      <w:r w:rsidR="00B90677">
        <w:rPr>
          <w:rFonts w:ascii="Arial Narrow" w:hAnsi="Arial Narrow" w:cs="Arial"/>
          <w:b/>
          <w:iCs/>
        </w:rPr>
        <w:t xml:space="preserve"> </w:t>
      </w:r>
      <w:proofErr w:type="gramStart"/>
      <w:r w:rsidR="00B90677">
        <w:rPr>
          <w:rFonts w:ascii="Arial Narrow" w:hAnsi="Arial Narrow" w:cs="Arial"/>
          <w:b/>
          <w:iCs/>
        </w:rPr>
        <w:t>SEGUNDA</w:t>
      </w:r>
      <w:r w:rsidRPr="002B6C45">
        <w:rPr>
          <w:rFonts w:ascii="Arial Narrow" w:hAnsi="Arial Narrow" w:cs="Arial"/>
          <w:b/>
        </w:rPr>
        <w:t>.</w:t>
      </w:r>
      <w:r w:rsidR="00747B5E" w:rsidRPr="002B6C45">
        <w:rPr>
          <w:rFonts w:ascii="Arial Narrow" w:hAnsi="Arial Narrow" w:cs="Arial"/>
          <w:b/>
        </w:rPr>
        <w:t>-</w:t>
      </w:r>
      <w:proofErr w:type="gramEnd"/>
      <w:r w:rsidRPr="002B6C45">
        <w:rPr>
          <w:rFonts w:ascii="Arial Narrow" w:hAnsi="Arial Narrow" w:cs="Arial"/>
          <w:b/>
        </w:rPr>
        <w:t xml:space="preserve"> </w:t>
      </w:r>
      <w:r w:rsidR="00747B5E" w:rsidRPr="002B6C45">
        <w:rPr>
          <w:rFonts w:ascii="Arial Narrow" w:hAnsi="Arial Narrow" w:cs="Arial"/>
          <w:b/>
        </w:rPr>
        <w:t>PERFECCIONAMIENTO-.</w:t>
      </w:r>
      <w:r w:rsidR="00747B5E" w:rsidRPr="002B6C45">
        <w:rPr>
          <w:rFonts w:ascii="Arial Narrow" w:hAnsi="Arial Narrow" w:cs="Arial"/>
        </w:rPr>
        <w:t xml:space="preserve"> El presente </w:t>
      </w:r>
      <w:r w:rsidR="00FB302E" w:rsidRPr="002B6C45">
        <w:rPr>
          <w:rFonts w:ascii="Arial Narrow" w:hAnsi="Arial Narrow" w:cs="Arial"/>
        </w:rPr>
        <w:t>CONVENIO</w:t>
      </w:r>
      <w:r w:rsidR="00282069" w:rsidRPr="002B6C45">
        <w:rPr>
          <w:rFonts w:ascii="Arial Narrow" w:hAnsi="Arial Narrow" w:cs="Arial"/>
        </w:rPr>
        <w:t xml:space="preserve"> </w:t>
      </w:r>
      <w:r w:rsidR="00747B5E" w:rsidRPr="002B6C45">
        <w:rPr>
          <w:rFonts w:ascii="Arial Narrow" w:hAnsi="Arial Narrow" w:cs="Arial"/>
        </w:rPr>
        <w:t xml:space="preserve">requiere para su perfeccionamiento de la firma de </w:t>
      </w:r>
      <w:r w:rsidR="00747B5E" w:rsidRPr="002B6C45">
        <w:rPr>
          <w:rFonts w:ascii="Arial Narrow" w:hAnsi="Arial Narrow" w:cs="Arial"/>
          <w:b/>
        </w:rPr>
        <w:t>LAS PARTES.</w:t>
      </w:r>
    </w:p>
    <w:p w14:paraId="12160691" w14:textId="77777777" w:rsidR="005B4A7C" w:rsidRDefault="005B4A7C" w:rsidP="00282069">
      <w:pPr>
        <w:spacing w:line="276" w:lineRule="auto"/>
        <w:jc w:val="both"/>
        <w:rPr>
          <w:rFonts w:ascii="Arial Narrow" w:hAnsi="Arial Narrow" w:cs="Arial"/>
        </w:rPr>
      </w:pPr>
    </w:p>
    <w:p w14:paraId="51657E45" w14:textId="1B9D62EB" w:rsidR="00747B5E" w:rsidRPr="002B6C45" w:rsidRDefault="00747B5E" w:rsidP="00282069">
      <w:pPr>
        <w:spacing w:line="276" w:lineRule="auto"/>
        <w:jc w:val="both"/>
        <w:rPr>
          <w:rFonts w:ascii="Arial Narrow" w:hAnsi="Arial Narrow" w:cs="Arial"/>
          <w:b/>
        </w:rPr>
      </w:pPr>
      <w:r w:rsidRPr="002B6C45">
        <w:rPr>
          <w:rFonts w:ascii="Arial Narrow" w:hAnsi="Arial Narrow" w:cs="Arial"/>
        </w:rPr>
        <w:t xml:space="preserve">Para constancia se firma por </w:t>
      </w:r>
      <w:r w:rsidRPr="002B6C45">
        <w:rPr>
          <w:rFonts w:ascii="Arial Narrow" w:hAnsi="Arial Narrow" w:cs="Arial"/>
          <w:b/>
        </w:rPr>
        <w:t>LAS PARTES</w:t>
      </w:r>
      <w:r w:rsidRPr="002B6C45">
        <w:rPr>
          <w:rFonts w:ascii="Arial Narrow" w:hAnsi="Arial Narrow" w:cs="Arial"/>
        </w:rPr>
        <w:t xml:space="preserve"> en dos ejemplares, en la ciudad de Bogotá, D.C. a los </w:t>
      </w:r>
      <w:r w:rsidR="00282069" w:rsidRPr="002B6C45">
        <w:rPr>
          <w:rFonts w:ascii="Arial Narrow" w:hAnsi="Arial Narrow" w:cs="Arial"/>
          <w:highlight w:val="lightGray"/>
        </w:rPr>
        <w:t>XXX</w:t>
      </w:r>
      <w:r w:rsidRPr="002B6C45">
        <w:rPr>
          <w:rFonts w:ascii="Arial Narrow" w:hAnsi="Arial Narrow" w:cs="Arial"/>
        </w:rPr>
        <w:t xml:space="preserve"> días del mes </w:t>
      </w:r>
      <w:proofErr w:type="gramStart"/>
      <w:r w:rsidRPr="002B6C45">
        <w:rPr>
          <w:rFonts w:ascii="Arial Narrow" w:hAnsi="Arial Narrow" w:cs="Arial"/>
        </w:rPr>
        <w:t xml:space="preserve">de  </w:t>
      </w:r>
      <w:r w:rsidR="00282069" w:rsidRPr="002B6C45">
        <w:rPr>
          <w:rFonts w:ascii="Arial Narrow" w:hAnsi="Arial Narrow" w:cs="Arial"/>
          <w:highlight w:val="lightGray"/>
        </w:rPr>
        <w:t>XXX</w:t>
      </w:r>
      <w:proofErr w:type="gramEnd"/>
      <w:r w:rsidR="00282069" w:rsidRPr="002B6C45">
        <w:rPr>
          <w:rFonts w:ascii="Arial Narrow" w:hAnsi="Arial Narrow" w:cs="Arial"/>
        </w:rPr>
        <w:t xml:space="preserve"> de </w:t>
      </w:r>
      <w:r w:rsidR="00544C80" w:rsidRPr="002B6C45">
        <w:rPr>
          <w:rFonts w:ascii="Arial Narrow" w:hAnsi="Arial Narrow" w:cs="Arial"/>
        </w:rPr>
        <w:t>20</w:t>
      </w:r>
      <w:r w:rsidR="00544C80">
        <w:rPr>
          <w:rFonts w:ascii="Arial Narrow" w:hAnsi="Arial Narrow" w:cs="Arial"/>
        </w:rPr>
        <w:t>2</w:t>
      </w:r>
      <w:r w:rsidR="00E83698">
        <w:rPr>
          <w:rFonts w:ascii="Arial Narrow" w:hAnsi="Arial Narrow" w:cs="Arial"/>
        </w:rPr>
        <w:t>X</w:t>
      </w:r>
      <w:r w:rsidRPr="002B6C45">
        <w:rPr>
          <w:rFonts w:ascii="Arial Narrow" w:hAnsi="Arial Narrow" w:cs="Arial"/>
        </w:rPr>
        <w:t>.</w:t>
      </w:r>
    </w:p>
    <w:tbl>
      <w:tblPr>
        <w:tblW w:w="0" w:type="auto"/>
        <w:tblLayout w:type="fixed"/>
        <w:tblLook w:val="0000" w:firstRow="0" w:lastRow="0" w:firstColumn="0" w:lastColumn="0" w:noHBand="0" w:noVBand="0"/>
      </w:tblPr>
      <w:tblGrid>
        <w:gridCol w:w="4348"/>
        <w:gridCol w:w="4347"/>
      </w:tblGrid>
      <w:tr w:rsidR="00747B5E" w:rsidRPr="002B6C45" w14:paraId="70599CDE" w14:textId="77777777" w:rsidTr="00BE293B">
        <w:tc>
          <w:tcPr>
            <w:tcW w:w="4348" w:type="dxa"/>
            <w:shd w:val="clear" w:color="auto" w:fill="auto"/>
          </w:tcPr>
          <w:p w14:paraId="0FAA9786" w14:textId="7AA4A325" w:rsidR="00926406" w:rsidRPr="002B6C45" w:rsidRDefault="00926406" w:rsidP="00282069">
            <w:pPr>
              <w:spacing w:line="276" w:lineRule="auto"/>
              <w:jc w:val="both"/>
              <w:rPr>
                <w:rFonts w:ascii="Arial Narrow" w:hAnsi="Arial Narrow" w:cs="Arial"/>
                <w:b/>
              </w:rPr>
            </w:pPr>
          </w:p>
          <w:p w14:paraId="1913B0F7" w14:textId="77777777" w:rsidR="00D00FC8" w:rsidRPr="002B6C45" w:rsidRDefault="00D00FC8" w:rsidP="00282069">
            <w:pPr>
              <w:spacing w:line="276" w:lineRule="auto"/>
              <w:jc w:val="both"/>
              <w:rPr>
                <w:rFonts w:ascii="Arial Narrow" w:hAnsi="Arial Narrow" w:cs="Arial"/>
                <w:b/>
              </w:rPr>
            </w:pPr>
          </w:p>
          <w:p w14:paraId="12C27AEB" w14:textId="4DCD4AE1" w:rsidR="00747B5E" w:rsidRPr="002B6C45" w:rsidRDefault="00BB06E4" w:rsidP="00282069">
            <w:pPr>
              <w:spacing w:line="276" w:lineRule="auto"/>
              <w:jc w:val="both"/>
              <w:rPr>
                <w:rFonts w:ascii="Arial Narrow" w:hAnsi="Arial Narrow" w:cs="Arial"/>
                <w:b/>
              </w:rPr>
            </w:pPr>
            <w:r>
              <w:rPr>
                <w:rFonts w:ascii="Arial Narrow" w:hAnsi="Arial Narrow" w:cs="Arial"/>
                <w:b/>
              </w:rPr>
              <w:t>UNISABANA</w:t>
            </w:r>
          </w:p>
        </w:tc>
        <w:tc>
          <w:tcPr>
            <w:tcW w:w="4347" w:type="dxa"/>
            <w:shd w:val="clear" w:color="auto" w:fill="auto"/>
          </w:tcPr>
          <w:p w14:paraId="66407319" w14:textId="77777777" w:rsidR="00D00FC8" w:rsidRPr="002B6C45" w:rsidRDefault="00D00FC8" w:rsidP="00282069">
            <w:pPr>
              <w:spacing w:line="276" w:lineRule="auto"/>
              <w:jc w:val="both"/>
              <w:rPr>
                <w:rFonts w:ascii="Arial Narrow" w:hAnsi="Arial Narrow" w:cs="Arial"/>
                <w:b/>
              </w:rPr>
            </w:pPr>
          </w:p>
          <w:p w14:paraId="12EC5F87" w14:textId="77777777" w:rsidR="00D00FC8" w:rsidRPr="002B6C45" w:rsidRDefault="00D00FC8" w:rsidP="00282069">
            <w:pPr>
              <w:spacing w:line="276" w:lineRule="auto"/>
              <w:jc w:val="both"/>
              <w:rPr>
                <w:rFonts w:ascii="Arial Narrow" w:hAnsi="Arial Narrow" w:cs="Arial"/>
                <w:b/>
              </w:rPr>
            </w:pPr>
          </w:p>
          <w:p w14:paraId="2E2C4183" w14:textId="77777777" w:rsidR="00747B5E" w:rsidRDefault="00747B5E" w:rsidP="00282069">
            <w:pPr>
              <w:spacing w:line="276" w:lineRule="auto"/>
              <w:jc w:val="both"/>
              <w:rPr>
                <w:rFonts w:ascii="Arial Narrow" w:hAnsi="Arial Narrow" w:cs="Arial"/>
                <w:b/>
              </w:rPr>
            </w:pPr>
            <w:r w:rsidRPr="002B6C45">
              <w:rPr>
                <w:rFonts w:ascii="Arial Narrow" w:hAnsi="Arial Narrow" w:cs="Arial"/>
                <w:b/>
              </w:rPr>
              <w:t xml:space="preserve">LA </w:t>
            </w:r>
            <w:r w:rsidR="00282069" w:rsidRPr="002B6C45">
              <w:rPr>
                <w:rFonts w:ascii="Arial Narrow" w:hAnsi="Arial Narrow" w:cs="Arial"/>
                <w:b/>
              </w:rPr>
              <w:t>EMPRESA/UNIVERSIDAD</w:t>
            </w:r>
          </w:p>
          <w:p w14:paraId="315B82FE" w14:textId="77777777" w:rsidR="00BB06E4" w:rsidRDefault="00BB06E4" w:rsidP="00282069">
            <w:pPr>
              <w:spacing w:line="276" w:lineRule="auto"/>
              <w:jc w:val="both"/>
              <w:rPr>
                <w:rFonts w:ascii="Arial Narrow" w:hAnsi="Arial Narrow" w:cs="Arial"/>
                <w:b/>
              </w:rPr>
            </w:pPr>
          </w:p>
          <w:p w14:paraId="55876797" w14:textId="77777777" w:rsidR="00BB06E4" w:rsidRDefault="00BB06E4" w:rsidP="00282069">
            <w:pPr>
              <w:spacing w:line="276" w:lineRule="auto"/>
              <w:jc w:val="both"/>
              <w:rPr>
                <w:rFonts w:ascii="Arial Narrow" w:hAnsi="Arial Narrow" w:cs="Arial"/>
                <w:b/>
              </w:rPr>
            </w:pPr>
          </w:p>
          <w:p w14:paraId="5EC3EDA6" w14:textId="77777777" w:rsidR="00BB06E4" w:rsidRDefault="00BB06E4" w:rsidP="00282069">
            <w:pPr>
              <w:spacing w:line="276" w:lineRule="auto"/>
              <w:jc w:val="both"/>
              <w:rPr>
                <w:rFonts w:ascii="Arial Narrow" w:hAnsi="Arial Narrow" w:cs="Arial"/>
                <w:b/>
              </w:rPr>
            </w:pPr>
          </w:p>
          <w:p w14:paraId="766CB35B" w14:textId="77777777" w:rsidR="00BB06E4" w:rsidRDefault="00BB06E4" w:rsidP="00282069">
            <w:pPr>
              <w:spacing w:line="276" w:lineRule="auto"/>
              <w:jc w:val="both"/>
              <w:rPr>
                <w:rFonts w:ascii="Arial Narrow" w:hAnsi="Arial Narrow" w:cs="Arial"/>
                <w:b/>
              </w:rPr>
            </w:pPr>
          </w:p>
          <w:p w14:paraId="49F252A7" w14:textId="49AA6BDD" w:rsidR="00BB06E4" w:rsidRPr="002B6C45" w:rsidRDefault="00BB06E4" w:rsidP="00282069">
            <w:pPr>
              <w:spacing w:line="276" w:lineRule="auto"/>
              <w:jc w:val="both"/>
              <w:rPr>
                <w:rFonts w:ascii="Arial Narrow" w:hAnsi="Arial Narrow" w:cs="Arial"/>
              </w:rPr>
            </w:pPr>
          </w:p>
        </w:tc>
      </w:tr>
    </w:tbl>
    <w:p w14:paraId="38E3E670" w14:textId="77777777" w:rsidR="00747B5E" w:rsidRPr="002B6C45" w:rsidRDefault="00747B5E" w:rsidP="00282069">
      <w:pPr>
        <w:spacing w:line="276" w:lineRule="auto"/>
        <w:jc w:val="both"/>
        <w:rPr>
          <w:rFonts w:ascii="Arial Narrow" w:hAnsi="Arial Narrow" w:cs="Arial"/>
        </w:rPr>
      </w:pPr>
    </w:p>
    <w:p w14:paraId="1A0C1ED9" w14:textId="77777777" w:rsidR="00747B5E" w:rsidRPr="002B6C45" w:rsidRDefault="00747B5E" w:rsidP="00282069">
      <w:pPr>
        <w:spacing w:line="276" w:lineRule="auto"/>
        <w:jc w:val="both"/>
        <w:rPr>
          <w:rFonts w:ascii="Arial Narrow" w:hAnsi="Arial Narrow" w:cs="Arial"/>
          <w:b/>
        </w:rPr>
      </w:pPr>
    </w:p>
    <w:p w14:paraId="5E081B3C" w14:textId="77777777" w:rsidR="00747B5E" w:rsidRPr="002B6C45" w:rsidRDefault="00747B5E" w:rsidP="00747B5E">
      <w:pPr>
        <w:jc w:val="both"/>
        <w:rPr>
          <w:rFonts w:ascii="Arial Narrow" w:hAnsi="Arial Narrow"/>
          <w:b/>
        </w:rPr>
      </w:pPr>
    </w:p>
    <w:p w14:paraId="7809B3AC" w14:textId="77777777" w:rsidR="00747B5E" w:rsidRPr="002B6C45" w:rsidRDefault="00747B5E" w:rsidP="00747B5E">
      <w:pPr>
        <w:jc w:val="both"/>
        <w:rPr>
          <w:rFonts w:ascii="Arial Narrow" w:hAnsi="Arial Narrow"/>
          <w:b/>
        </w:rPr>
      </w:pPr>
    </w:p>
    <w:p w14:paraId="038DF4C9" w14:textId="55B963DC" w:rsidR="00747B5E" w:rsidRPr="002B6C45" w:rsidRDefault="00282069" w:rsidP="00282069">
      <w:pPr>
        <w:jc w:val="center"/>
        <w:rPr>
          <w:rFonts w:ascii="Arial Narrow" w:hAnsi="Arial Narrow" w:cs="Arial"/>
          <w:b/>
        </w:rPr>
      </w:pPr>
      <w:r w:rsidRPr="002B6C45">
        <w:rPr>
          <w:rFonts w:ascii="Arial Narrow" w:hAnsi="Arial Narrow" w:cs="Arial"/>
          <w:b/>
        </w:rPr>
        <w:t xml:space="preserve">ANEXO 1. </w:t>
      </w:r>
    </w:p>
    <w:p w14:paraId="09792235" w14:textId="78B8E05A" w:rsidR="00EF2761" w:rsidRDefault="00282069" w:rsidP="00EB5895">
      <w:pPr>
        <w:jc w:val="center"/>
        <w:rPr>
          <w:rFonts w:ascii="Arial Narrow" w:hAnsi="Arial Narrow" w:cs="Arial"/>
          <w:b/>
        </w:rPr>
      </w:pPr>
      <w:r w:rsidRPr="002B6C45">
        <w:rPr>
          <w:rFonts w:ascii="Arial Narrow" w:hAnsi="Arial Narrow" w:cs="Arial"/>
          <w:b/>
        </w:rPr>
        <w:lastRenderedPageBreak/>
        <w:t>EL PROYECTO</w:t>
      </w:r>
    </w:p>
    <w:sectPr w:rsidR="00EF2761" w:rsidSect="00E732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EDE1" w14:textId="77777777" w:rsidR="00803EEA" w:rsidRDefault="00803EEA" w:rsidP="00723FFE">
      <w:r>
        <w:separator/>
      </w:r>
    </w:p>
  </w:endnote>
  <w:endnote w:type="continuationSeparator" w:id="0">
    <w:p w14:paraId="72775CF7" w14:textId="77777777" w:rsidR="00803EEA" w:rsidRDefault="00803EEA" w:rsidP="0072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716F" w14:textId="77777777" w:rsidR="00803EEA" w:rsidRDefault="00803EEA" w:rsidP="00723FFE">
      <w:r>
        <w:separator/>
      </w:r>
    </w:p>
  </w:footnote>
  <w:footnote w:type="continuationSeparator" w:id="0">
    <w:p w14:paraId="0A97404F" w14:textId="77777777" w:rsidR="00803EEA" w:rsidRDefault="00803EEA" w:rsidP="0072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F97482"/>
    <w:multiLevelType w:val="multilevel"/>
    <w:tmpl w:val="FA08B428"/>
    <w:styleLink w:val="Lista2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1.%2."/>
      <w:lvlJc w:val="left"/>
      <w:pPr>
        <w:tabs>
          <w:tab w:val="num" w:pos="300"/>
        </w:tabs>
        <w:ind w:left="300" w:hanging="300"/>
      </w:pPr>
      <w:rPr>
        <w:rFonts w:ascii="Arial" w:eastAsia="Arial" w:hAnsi="Arial" w:cs="Arial"/>
        <w:position w:val="0"/>
        <w:sz w:val="20"/>
        <w:szCs w:val="20"/>
      </w:rPr>
    </w:lvl>
    <w:lvl w:ilvl="2">
      <w:start w:val="1"/>
      <w:numFmt w:val="lowerLetter"/>
      <w:lvlText w:val="%3."/>
      <w:lvlJc w:val="left"/>
      <w:pPr>
        <w:tabs>
          <w:tab w:val="num" w:pos="300"/>
        </w:tabs>
        <w:ind w:left="300" w:hanging="300"/>
      </w:pPr>
      <w:rPr>
        <w:rFonts w:ascii="Arial" w:eastAsia="Arial" w:hAnsi="Arial" w:cs="Arial"/>
        <w:position w:val="0"/>
        <w:sz w:val="20"/>
        <w:szCs w:val="20"/>
      </w:rPr>
    </w:lvl>
    <w:lvl w:ilvl="3">
      <w:start w:val="1"/>
      <w:numFmt w:val="lowerLetter"/>
      <w:lvlText w:val="%4."/>
      <w:lvlJc w:val="left"/>
      <w:pPr>
        <w:tabs>
          <w:tab w:val="num" w:pos="300"/>
        </w:tabs>
        <w:ind w:left="300" w:hanging="300"/>
      </w:pPr>
      <w:rPr>
        <w:rFonts w:ascii="Arial" w:eastAsia="Arial" w:hAnsi="Arial" w:cs="Arial"/>
        <w:position w:val="0"/>
        <w:sz w:val="20"/>
        <w:szCs w:val="20"/>
      </w:rPr>
    </w:lvl>
    <w:lvl w:ilvl="4">
      <w:start w:val="1"/>
      <w:numFmt w:val="lowerLetter"/>
      <w:lvlText w:val="%5."/>
      <w:lvlJc w:val="left"/>
      <w:pPr>
        <w:tabs>
          <w:tab w:val="num" w:pos="300"/>
        </w:tabs>
        <w:ind w:left="300" w:hanging="300"/>
      </w:pPr>
      <w:rPr>
        <w:rFonts w:ascii="Arial" w:eastAsia="Arial" w:hAnsi="Arial" w:cs="Arial"/>
        <w:position w:val="0"/>
        <w:sz w:val="20"/>
        <w:szCs w:val="20"/>
      </w:rPr>
    </w:lvl>
    <w:lvl w:ilvl="5">
      <w:start w:val="1"/>
      <w:numFmt w:val="lowerLetter"/>
      <w:lvlText w:val="%6."/>
      <w:lvlJc w:val="left"/>
      <w:pPr>
        <w:tabs>
          <w:tab w:val="num" w:pos="300"/>
        </w:tabs>
        <w:ind w:left="300" w:hanging="300"/>
      </w:pPr>
      <w:rPr>
        <w:rFonts w:ascii="Arial" w:eastAsia="Arial" w:hAnsi="Arial" w:cs="Arial"/>
        <w:position w:val="0"/>
        <w:sz w:val="20"/>
        <w:szCs w:val="20"/>
      </w:rPr>
    </w:lvl>
    <w:lvl w:ilvl="6">
      <w:start w:val="1"/>
      <w:numFmt w:val="lowerLetter"/>
      <w:lvlText w:val="%7."/>
      <w:lvlJc w:val="left"/>
      <w:pPr>
        <w:tabs>
          <w:tab w:val="num" w:pos="300"/>
        </w:tabs>
        <w:ind w:left="300" w:hanging="300"/>
      </w:pPr>
      <w:rPr>
        <w:rFonts w:ascii="Arial" w:eastAsia="Arial" w:hAnsi="Arial" w:cs="Arial"/>
        <w:position w:val="0"/>
        <w:sz w:val="20"/>
        <w:szCs w:val="20"/>
      </w:rPr>
    </w:lvl>
    <w:lvl w:ilvl="7">
      <w:start w:val="1"/>
      <w:numFmt w:val="lowerLetter"/>
      <w:lvlText w:val="%8."/>
      <w:lvlJc w:val="left"/>
      <w:pPr>
        <w:tabs>
          <w:tab w:val="num" w:pos="300"/>
        </w:tabs>
        <w:ind w:left="300" w:hanging="300"/>
      </w:pPr>
      <w:rPr>
        <w:rFonts w:ascii="Arial" w:eastAsia="Arial" w:hAnsi="Arial" w:cs="Arial"/>
        <w:position w:val="0"/>
        <w:sz w:val="20"/>
        <w:szCs w:val="20"/>
      </w:rPr>
    </w:lvl>
    <w:lvl w:ilvl="8">
      <w:start w:val="1"/>
      <w:numFmt w:val="lowerLetter"/>
      <w:lvlText w:val="%9."/>
      <w:lvlJc w:val="left"/>
      <w:pPr>
        <w:tabs>
          <w:tab w:val="num" w:pos="300"/>
        </w:tabs>
        <w:ind w:left="300" w:hanging="300"/>
      </w:pPr>
      <w:rPr>
        <w:rFonts w:ascii="Arial" w:eastAsia="Arial" w:hAnsi="Arial" w:cs="Arial"/>
        <w:position w:val="0"/>
        <w:sz w:val="20"/>
        <w:szCs w:val="20"/>
      </w:rPr>
    </w:lvl>
  </w:abstractNum>
  <w:abstractNum w:abstractNumId="2" w15:restartNumberingAfterBreak="0">
    <w:nsid w:val="05990194"/>
    <w:multiLevelType w:val="hybridMultilevel"/>
    <w:tmpl w:val="5B3EEE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B36A89"/>
    <w:multiLevelType w:val="multilevel"/>
    <w:tmpl w:val="566CEE8C"/>
    <w:lvl w:ilvl="0">
      <w:start w:val="1"/>
      <w:numFmt w:val="decimal"/>
      <w:lvlText w:val="%1."/>
      <w:lvlJc w:val="left"/>
      <w:pPr>
        <w:tabs>
          <w:tab w:val="num" w:pos="288"/>
        </w:tabs>
        <w:ind w:left="288" w:hanging="288"/>
      </w:pPr>
      <w:rPr>
        <w:rFonts w:ascii="Arial" w:hAnsi="Arial" w:hint="default"/>
        <w:b w:val="0"/>
        <w:i w:val="0"/>
        <w:color w:val="auto"/>
        <w:sz w:val="18"/>
        <w:szCs w:val="18"/>
        <w:u w:val="none"/>
      </w:rPr>
    </w:lvl>
    <w:lvl w:ilvl="1">
      <w:start w:val="1"/>
      <w:numFmt w:val="lowerLetter"/>
      <w:lvlText w:val="(%2)"/>
      <w:lvlJc w:val="left"/>
      <w:pPr>
        <w:tabs>
          <w:tab w:val="num" w:pos="576"/>
        </w:tabs>
        <w:ind w:left="576" w:hanging="360"/>
      </w:pPr>
      <w:rPr>
        <w:rFonts w:ascii="Arial" w:hAnsi="Arial" w:hint="default"/>
        <w:b w:val="0"/>
        <w:i w:val="0"/>
        <w:strike w:val="0"/>
        <w:color w:val="auto"/>
        <w:sz w:val="18"/>
        <w:szCs w:val="18"/>
        <w:u w:val="none"/>
      </w:rPr>
    </w:lvl>
    <w:lvl w:ilvl="2">
      <w:start w:val="1"/>
      <w:numFmt w:val="lowerRoman"/>
      <w:lvlText w:val="(%3)"/>
      <w:lvlJc w:val="left"/>
      <w:pPr>
        <w:tabs>
          <w:tab w:val="num" w:pos="360"/>
        </w:tabs>
        <w:ind w:left="1080" w:hanging="504"/>
      </w:pPr>
      <w:rPr>
        <w:rFonts w:ascii="Arial" w:hAnsi="Arial" w:hint="default"/>
        <w:b w:val="0"/>
        <w:i w:val="0"/>
        <w:sz w:val="18"/>
        <w:szCs w:val="18"/>
        <w:u w:val="none"/>
      </w:rPr>
    </w:lvl>
    <w:lvl w:ilvl="3">
      <w:start w:val="1"/>
      <w:numFmt w:val="upperLetter"/>
      <w:lvlText w:val="(%4)"/>
      <w:lvlJc w:val="left"/>
      <w:pPr>
        <w:tabs>
          <w:tab w:val="num" w:pos="1440"/>
        </w:tabs>
        <w:ind w:left="1080" w:firstLine="0"/>
      </w:pPr>
      <w:rPr>
        <w:rFonts w:hint="default"/>
        <w:b w:val="0"/>
        <w:i/>
        <w:strike w:val="0"/>
        <w:sz w:val="22"/>
        <w:szCs w:val="22"/>
        <w:u w:val="none"/>
      </w:rPr>
    </w:lvl>
    <w:lvl w:ilvl="4">
      <w:start w:val="1"/>
      <w:numFmt w:val="decimal"/>
      <w:lvlText w:val="(%5)"/>
      <w:lvlJc w:val="right"/>
      <w:pPr>
        <w:tabs>
          <w:tab w:val="num" w:pos="1800"/>
        </w:tabs>
        <w:ind w:left="1440" w:firstLine="0"/>
      </w:pPr>
      <w:rPr>
        <w:rFonts w:hint="default"/>
        <w:b w:val="0"/>
        <w:i w:val="0"/>
        <w:sz w:val="22"/>
        <w:szCs w:val="22"/>
        <w:u w:val="none"/>
      </w:rPr>
    </w:lvl>
    <w:lvl w:ilvl="5">
      <w:start w:val="1"/>
      <w:numFmt w:val="decimal"/>
      <w:lvlText w:val="%6)"/>
      <w:lvlJc w:val="left"/>
      <w:pPr>
        <w:tabs>
          <w:tab w:val="num" w:pos="1080"/>
        </w:tabs>
        <w:ind w:left="0" w:firstLine="720"/>
      </w:pPr>
      <w:rPr>
        <w:rFonts w:hint="default"/>
        <w:u w:val="none"/>
      </w:rPr>
    </w:lvl>
    <w:lvl w:ilvl="6">
      <w:start w:val="1"/>
      <w:numFmt w:val="lowerRoman"/>
      <w:lvlText w:val="%7)"/>
      <w:lvlJc w:val="right"/>
      <w:pPr>
        <w:tabs>
          <w:tab w:val="num" w:pos="5760"/>
        </w:tabs>
        <w:ind w:left="0" w:firstLine="5400"/>
      </w:pPr>
      <w:rPr>
        <w:rFonts w:hint="default"/>
        <w:u w:val="single"/>
      </w:rPr>
    </w:lvl>
    <w:lvl w:ilvl="7">
      <w:start w:val="1"/>
      <w:numFmt w:val="decimal"/>
      <w:lvlText w:val="%8)"/>
      <w:lvlJc w:val="left"/>
      <w:pPr>
        <w:tabs>
          <w:tab w:val="num" w:pos="6120"/>
        </w:tabs>
        <w:ind w:left="0" w:firstLine="576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4" w15:restartNumberingAfterBreak="0">
    <w:nsid w:val="11452AF4"/>
    <w:multiLevelType w:val="hybridMultilevel"/>
    <w:tmpl w:val="0B1C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41D"/>
    <w:multiLevelType w:val="hybridMultilevel"/>
    <w:tmpl w:val="058061E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990D05"/>
    <w:multiLevelType w:val="hybridMultilevel"/>
    <w:tmpl w:val="56B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D34CA"/>
    <w:multiLevelType w:val="multilevel"/>
    <w:tmpl w:val="BE8E0926"/>
    <w:styleLink w:val="Lista3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8" w15:restartNumberingAfterBreak="0">
    <w:nsid w:val="23466273"/>
    <w:multiLevelType w:val="hybridMultilevel"/>
    <w:tmpl w:val="13B097AC"/>
    <w:lvl w:ilvl="0" w:tplc="C818D038">
      <w:start w:val="1"/>
      <w:numFmt w:val="decimal"/>
      <w:lvlText w:val="%1."/>
      <w:lvlJc w:val="left"/>
      <w:pPr>
        <w:ind w:left="720" w:hanging="360"/>
      </w:pPr>
      <w:rPr>
        <w:rFonts w:ascii="Arial Narrow" w:hAnsi="Arial Narrow" w:hint="default"/>
        <w:b/>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57069D7"/>
    <w:multiLevelType w:val="multilevel"/>
    <w:tmpl w:val="C75E1F16"/>
    <w:lvl w:ilvl="0">
      <w:start w:val="1"/>
      <w:numFmt w:val="decimal"/>
      <w:lvlText w:val="%1."/>
      <w:lvlJc w:val="left"/>
      <w:pPr>
        <w:tabs>
          <w:tab w:val="num" w:pos="288"/>
        </w:tabs>
        <w:ind w:left="288" w:hanging="288"/>
      </w:pPr>
      <w:rPr>
        <w:rFonts w:ascii="Arial Narrow" w:hAnsi="Arial Narrow" w:hint="default"/>
        <w:b w:val="0"/>
        <w:i w:val="0"/>
        <w:color w:val="auto"/>
        <w:sz w:val="22"/>
        <w:szCs w:val="22"/>
        <w:u w:val="none"/>
      </w:rPr>
    </w:lvl>
    <w:lvl w:ilvl="1">
      <w:start w:val="1"/>
      <w:numFmt w:val="lowerLetter"/>
      <w:lvlText w:val="(%2)"/>
      <w:lvlJc w:val="left"/>
      <w:pPr>
        <w:tabs>
          <w:tab w:val="num" w:pos="576"/>
        </w:tabs>
        <w:ind w:left="576" w:hanging="360"/>
      </w:pPr>
      <w:rPr>
        <w:rFonts w:ascii="Arial Narrow" w:hAnsi="Arial Narrow" w:hint="default"/>
        <w:b w:val="0"/>
        <w:i w:val="0"/>
        <w:strike w:val="0"/>
        <w:color w:val="auto"/>
        <w:sz w:val="22"/>
        <w:szCs w:val="22"/>
        <w:u w:val="none"/>
      </w:rPr>
    </w:lvl>
    <w:lvl w:ilvl="2">
      <w:start w:val="1"/>
      <w:numFmt w:val="lowerRoman"/>
      <w:lvlText w:val="(%3)"/>
      <w:lvlJc w:val="left"/>
      <w:pPr>
        <w:tabs>
          <w:tab w:val="num" w:pos="360"/>
        </w:tabs>
        <w:ind w:left="1080" w:hanging="504"/>
      </w:pPr>
      <w:rPr>
        <w:rFonts w:ascii="Arial" w:hAnsi="Arial" w:hint="default"/>
        <w:b w:val="0"/>
        <w:i w:val="0"/>
        <w:color w:val="auto"/>
        <w:sz w:val="18"/>
        <w:szCs w:val="18"/>
        <w:u w:val="none"/>
      </w:rPr>
    </w:lvl>
    <w:lvl w:ilvl="3">
      <w:start w:val="1"/>
      <w:numFmt w:val="upperLetter"/>
      <w:lvlText w:val="(%4)"/>
      <w:lvlJc w:val="left"/>
      <w:pPr>
        <w:tabs>
          <w:tab w:val="num" w:pos="1440"/>
        </w:tabs>
        <w:ind w:left="1080" w:firstLine="0"/>
      </w:pPr>
      <w:rPr>
        <w:rFonts w:hint="default"/>
        <w:b w:val="0"/>
        <w:i/>
        <w:strike w:val="0"/>
        <w:sz w:val="22"/>
        <w:szCs w:val="22"/>
        <w:u w:val="none"/>
      </w:rPr>
    </w:lvl>
    <w:lvl w:ilvl="4">
      <w:start w:val="1"/>
      <w:numFmt w:val="decimal"/>
      <w:lvlText w:val="(%5)"/>
      <w:lvlJc w:val="right"/>
      <w:pPr>
        <w:tabs>
          <w:tab w:val="num" w:pos="1800"/>
        </w:tabs>
        <w:ind w:left="1440" w:firstLine="0"/>
      </w:pPr>
      <w:rPr>
        <w:rFonts w:hint="default"/>
        <w:b w:val="0"/>
        <w:i w:val="0"/>
        <w:sz w:val="22"/>
        <w:szCs w:val="22"/>
        <w:u w:val="none"/>
      </w:rPr>
    </w:lvl>
    <w:lvl w:ilvl="5">
      <w:start w:val="1"/>
      <w:numFmt w:val="decimal"/>
      <w:lvlText w:val="%6)"/>
      <w:lvlJc w:val="left"/>
      <w:pPr>
        <w:tabs>
          <w:tab w:val="num" w:pos="1080"/>
        </w:tabs>
        <w:ind w:left="0" w:firstLine="720"/>
      </w:pPr>
      <w:rPr>
        <w:rFonts w:hint="default"/>
        <w:u w:val="none"/>
      </w:rPr>
    </w:lvl>
    <w:lvl w:ilvl="6">
      <w:start w:val="1"/>
      <w:numFmt w:val="lowerRoman"/>
      <w:lvlText w:val="%7)"/>
      <w:lvlJc w:val="right"/>
      <w:pPr>
        <w:tabs>
          <w:tab w:val="num" w:pos="5760"/>
        </w:tabs>
        <w:ind w:left="0" w:firstLine="5400"/>
      </w:pPr>
      <w:rPr>
        <w:rFonts w:hint="default"/>
        <w:u w:val="single"/>
      </w:rPr>
    </w:lvl>
    <w:lvl w:ilvl="7">
      <w:start w:val="1"/>
      <w:numFmt w:val="decimal"/>
      <w:lvlText w:val="%8)"/>
      <w:lvlJc w:val="left"/>
      <w:pPr>
        <w:tabs>
          <w:tab w:val="num" w:pos="6120"/>
        </w:tabs>
        <w:ind w:left="0" w:firstLine="576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0" w15:restartNumberingAfterBreak="0">
    <w:nsid w:val="290858F0"/>
    <w:multiLevelType w:val="hybridMultilevel"/>
    <w:tmpl w:val="6BBA31DC"/>
    <w:lvl w:ilvl="0" w:tplc="399EBDFE">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244B"/>
    <w:multiLevelType w:val="hybridMultilevel"/>
    <w:tmpl w:val="4FC222C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6017074"/>
    <w:multiLevelType w:val="multilevel"/>
    <w:tmpl w:val="D256CCA8"/>
    <w:styleLink w:val="List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3" w15:restartNumberingAfterBreak="0">
    <w:nsid w:val="3BC2384B"/>
    <w:multiLevelType w:val="multilevel"/>
    <w:tmpl w:val="075C9652"/>
    <w:lvl w:ilvl="0">
      <w:start w:val="1"/>
      <w:numFmt w:val="decimal"/>
      <w:lvlText w:val="%1."/>
      <w:lvlJc w:val="left"/>
      <w:pPr>
        <w:ind w:left="360" w:hanging="360"/>
      </w:pPr>
      <w:rPr>
        <w:rFonts w:ascii="Arial" w:hAnsi="Arial" w:hint="default"/>
        <w:b w:val="0"/>
        <w:i w:val="0"/>
        <w:color w:val="auto"/>
        <w:sz w:val="20"/>
      </w:rPr>
    </w:lvl>
    <w:lvl w:ilvl="1">
      <w:start w:val="1"/>
      <w:numFmt w:val="lowerLetter"/>
      <w:lvlText w:val="(%2)"/>
      <w:lvlJc w:val="left"/>
      <w:pPr>
        <w:ind w:left="720" w:hanging="360"/>
      </w:pPr>
      <w:rPr>
        <w:rFonts w:ascii="Arial Narrow" w:hAnsi="Arial Narrow" w:hint="default"/>
        <w:b w:val="0"/>
        <w:i w:val="0"/>
        <w:color w:val="auto"/>
        <w:sz w:val="22"/>
        <w:szCs w:val="22"/>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Arial" w:eastAsia="MS PMincho"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B87E8F"/>
    <w:multiLevelType w:val="hybridMultilevel"/>
    <w:tmpl w:val="24B0CC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FA4384E"/>
    <w:multiLevelType w:val="hybridMultilevel"/>
    <w:tmpl w:val="831AE668"/>
    <w:lvl w:ilvl="0" w:tplc="399EBDFE">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E2067"/>
    <w:multiLevelType w:val="hybridMultilevel"/>
    <w:tmpl w:val="9F5C3B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7B4334"/>
    <w:multiLevelType w:val="multilevel"/>
    <w:tmpl w:val="18885F86"/>
    <w:lvl w:ilvl="0">
      <w:start w:val="1"/>
      <w:numFmt w:val="decimal"/>
      <w:lvlText w:val="%1."/>
      <w:lvlJc w:val="left"/>
      <w:pPr>
        <w:tabs>
          <w:tab w:val="num" w:pos="288"/>
        </w:tabs>
        <w:ind w:left="288" w:hanging="288"/>
      </w:pPr>
      <w:rPr>
        <w:rFonts w:ascii="Arial" w:hAnsi="Arial" w:hint="default"/>
        <w:b w:val="0"/>
        <w:i w:val="0"/>
        <w:color w:val="auto"/>
        <w:sz w:val="18"/>
        <w:szCs w:val="18"/>
        <w:u w:val="none"/>
      </w:rPr>
    </w:lvl>
    <w:lvl w:ilvl="1">
      <w:start w:val="1"/>
      <w:numFmt w:val="lowerLetter"/>
      <w:lvlText w:val="(%2)"/>
      <w:lvlJc w:val="left"/>
      <w:pPr>
        <w:tabs>
          <w:tab w:val="num" w:pos="576"/>
        </w:tabs>
        <w:ind w:left="576" w:hanging="360"/>
      </w:pPr>
      <w:rPr>
        <w:rFonts w:ascii="Arial" w:hAnsi="Arial" w:hint="default"/>
        <w:b w:val="0"/>
        <w:i w:val="0"/>
        <w:strike w:val="0"/>
        <w:color w:val="auto"/>
        <w:sz w:val="18"/>
        <w:szCs w:val="18"/>
        <w:u w:val="none"/>
      </w:rPr>
    </w:lvl>
    <w:lvl w:ilvl="2">
      <w:start w:val="1"/>
      <w:numFmt w:val="lowerRoman"/>
      <w:lvlText w:val="(%3)"/>
      <w:lvlJc w:val="left"/>
      <w:pPr>
        <w:tabs>
          <w:tab w:val="num" w:pos="360"/>
        </w:tabs>
        <w:ind w:left="1080" w:hanging="504"/>
      </w:pPr>
      <w:rPr>
        <w:rFonts w:ascii="Arial Narrow" w:hAnsi="Arial Narrow" w:hint="default"/>
        <w:b w:val="0"/>
        <w:i w:val="0"/>
        <w:color w:val="auto"/>
        <w:sz w:val="22"/>
        <w:szCs w:val="22"/>
        <w:u w:val="none"/>
      </w:rPr>
    </w:lvl>
    <w:lvl w:ilvl="3">
      <w:start w:val="1"/>
      <w:numFmt w:val="upperLetter"/>
      <w:lvlText w:val="(%4)"/>
      <w:lvlJc w:val="left"/>
      <w:pPr>
        <w:tabs>
          <w:tab w:val="num" w:pos="1440"/>
        </w:tabs>
        <w:ind w:left="1080" w:firstLine="0"/>
      </w:pPr>
      <w:rPr>
        <w:rFonts w:hint="default"/>
        <w:b w:val="0"/>
        <w:i/>
        <w:strike w:val="0"/>
        <w:sz w:val="22"/>
        <w:szCs w:val="22"/>
        <w:u w:val="none"/>
      </w:rPr>
    </w:lvl>
    <w:lvl w:ilvl="4">
      <w:start w:val="1"/>
      <w:numFmt w:val="decimal"/>
      <w:lvlText w:val="(%5)"/>
      <w:lvlJc w:val="right"/>
      <w:pPr>
        <w:tabs>
          <w:tab w:val="num" w:pos="1800"/>
        </w:tabs>
        <w:ind w:left="1440" w:firstLine="0"/>
      </w:pPr>
      <w:rPr>
        <w:rFonts w:hint="default"/>
        <w:b w:val="0"/>
        <w:i w:val="0"/>
        <w:sz w:val="22"/>
        <w:szCs w:val="22"/>
        <w:u w:val="none"/>
      </w:rPr>
    </w:lvl>
    <w:lvl w:ilvl="5">
      <w:start w:val="1"/>
      <w:numFmt w:val="decimal"/>
      <w:lvlText w:val="%6)"/>
      <w:lvlJc w:val="left"/>
      <w:pPr>
        <w:tabs>
          <w:tab w:val="num" w:pos="1080"/>
        </w:tabs>
        <w:ind w:left="0" w:firstLine="720"/>
      </w:pPr>
      <w:rPr>
        <w:rFonts w:hint="default"/>
        <w:u w:val="none"/>
      </w:rPr>
    </w:lvl>
    <w:lvl w:ilvl="6">
      <w:start w:val="1"/>
      <w:numFmt w:val="lowerRoman"/>
      <w:lvlText w:val="%7)"/>
      <w:lvlJc w:val="right"/>
      <w:pPr>
        <w:tabs>
          <w:tab w:val="num" w:pos="5760"/>
        </w:tabs>
        <w:ind w:left="0" w:firstLine="5400"/>
      </w:pPr>
      <w:rPr>
        <w:rFonts w:hint="default"/>
        <w:u w:val="single"/>
      </w:rPr>
    </w:lvl>
    <w:lvl w:ilvl="7">
      <w:start w:val="1"/>
      <w:numFmt w:val="decimal"/>
      <w:lvlText w:val="%8)"/>
      <w:lvlJc w:val="left"/>
      <w:pPr>
        <w:tabs>
          <w:tab w:val="num" w:pos="6120"/>
        </w:tabs>
        <w:ind w:left="0" w:firstLine="576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8" w15:restartNumberingAfterBreak="0">
    <w:nsid w:val="46F448C5"/>
    <w:multiLevelType w:val="multilevel"/>
    <w:tmpl w:val="FEFA620C"/>
    <w:styleLink w:val="Lista41"/>
    <w:lvl w:ilvl="0">
      <w:start w:val="1"/>
      <w:numFmt w:val="lowerRoman"/>
      <w:lvlText w:val="(%1)"/>
      <w:lvlJc w:val="left"/>
      <w:pPr>
        <w:tabs>
          <w:tab w:val="num" w:pos="1080"/>
        </w:tabs>
        <w:ind w:left="1080" w:hanging="7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48C04295"/>
    <w:multiLevelType w:val="hybridMultilevel"/>
    <w:tmpl w:val="2A486F4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A45744"/>
    <w:multiLevelType w:val="multilevel"/>
    <w:tmpl w:val="566CEE8C"/>
    <w:lvl w:ilvl="0">
      <w:start w:val="1"/>
      <w:numFmt w:val="decimal"/>
      <w:lvlText w:val="%1."/>
      <w:lvlJc w:val="left"/>
      <w:pPr>
        <w:tabs>
          <w:tab w:val="num" w:pos="288"/>
        </w:tabs>
        <w:ind w:left="288" w:hanging="288"/>
      </w:pPr>
      <w:rPr>
        <w:rFonts w:ascii="Arial" w:hAnsi="Arial" w:hint="default"/>
        <w:b w:val="0"/>
        <w:i w:val="0"/>
        <w:color w:val="auto"/>
        <w:sz w:val="18"/>
        <w:szCs w:val="18"/>
        <w:u w:val="none"/>
      </w:rPr>
    </w:lvl>
    <w:lvl w:ilvl="1">
      <w:start w:val="1"/>
      <w:numFmt w:val="lowerLetter"/>
      <w:lvlText w:val="(%2)"/>
      <w:lvlJc w:val="left"/>
      <w:pPr>
        <w:tabs>
          <w:tab w:val="num" w:pos="576"/>
        </w:tabs>
        <w:ind w:left="576" w:hanging="360"/>
      </w:pPr>
      <w:rPr>
        <w:rFonts w:ascii="Arial" w:hAnsi="Arial" w:hint="default"/>
        <w:b w:val="0"/>
        <w:i w:val="0"/>
        <w:strike w:val="0"/>
        <w:color w:val="auto"/>
        <w:sz w:val="18"/>
        <w:szCs w:val="18"/>
        <w:u w:val="none"/>
      </w:rPr>
    </w:lvl>
    <w:lvl w:ilvl="2">
      <w:start w:val="1"/>
      <w:numFmt w:val="lowerRoman"/>
      <w:lvlText w:val="(%3)"/>
      <w:lvlJc w:val="left"/>
      <w:pPr>
        <w:tabs>
          <w:tab w:val="num" w:pos="360"/>
        </w:tabs>
        <w:ind w:left="1080" w:hanging="504"/>
      </w:pPr>
      <w:rPr>
        <w:rFonts w:ascii="Arial" w:hAnsi="Arial" w:hint="default"/>
        <w:b w:val="0"/>
        <w:i w:val="0"/>
        <w:sz w:val="18"/>
        <w:szCs w:val="18"/>
        <w:u w:val="none"/>
      </w:rPr>
    </w:lvl>
    <w:lvl w:ilvl="3">
      <w:start w:val="1"/>
      <w:numFmt w:val="upperLetter"/>
      <w:lvlText w:val="(%4)"/>
      <w:lvlJc w:val="left"/>
      <w:pPr>
        <w:tabs>
          <w:tab w:val="num" w:pos="1440"/>
        </w:tabs>
        <w:ind w:left="1080" w:firstLine="0"/>
      </w:pPr>
      <w:rPr>
        <w:rFonts w:hint="default"/>
        <w:b w:val="0"/>
        <w:i/>
        <w:strike w:val="0"/>
        <w:sz w:val="22"/>
        <w:szCs w:val="22"/>
        <w:u w:val="none"/>
      </w:rPr>
    </w:lvl>
    <w:lvl w:ilvl="4">
      <w:start w:val="1"/>
      <w:numFmt w:val="decimal"/>
      <w:lvlText w:val="(%5)"/>
      <w:lvlJc w:val="right"/>
      <w:pPr>
        <w:tabs>
          <w:tab w:val="num" w:pos="1800"/>
        </w:tabs>
        <w:ind w:left="1440" w:firstLine="0"/>
      </w:pPr>
      <w:rPr>
        <w:rFonts w:hint="default"/>
        <w:b w:val="0"/>
        <w:i w:val="0"/>
        <w:sz w:val="22"/>
        <w:szCs w:val="22"/>
        <w:u w:val="none"/>
      </w:rPr>
    </w:lvl>
    <w:lvl w:ilvl="5">
      <w:start w:val="1"/>
      <w:numFmt w:val="decimal"/>
      <w:lvlText w:val="%6)"/>
      <w:lvlJc w:val="left"/>
      <w:pPr>
        <w:tabs>
          <w:tab w:val="num" w:pos="1080"/>
        </w:tabs>
        <w:ind w:left="0" w:firstLine="720"/>
      </w:pPr>
      <w:rPr>
        <w:rFonts w:hint="default"/>
        <w:u w:val="none"/>
      </w:rPr>
    </w:lvl>
    <w:lvl w:ilvl="6">
      <w:start w:val="1"/>
      <w:numFmt w:val="lowerRoman"/>
      <w:lvlText w:val="%7)"/>
      <w:lvlJc w:val="right"/>
      <w:pPr>
        <w:tabs>
          <w:tab w:val="num" w:pos="5760"/>
        </w:tabs>
        <w:ind w:left="0" w:firstLine="5400"/>
      </w:pPr>
      <w:rPr>
        <w:rFonts w:hint="default"/>
        <w:u w:val="single"/>
      </w:rPr>
    </w:lvl>
    <w:lvl w:ilvl="7">
      <w:start w:val="1"/>
      <w:numFmt w:val="decimal"/>
      <w:lvlText w:val="%8)"/>
      <w:lvlJc w:val="left"/>
      <w:pPr>
        <w:tabs>
          <w:tab w:val="num" w:pos="6120"/>
        </w:tabs>
        <w:ind w:left="0" w:firstLine="576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1" w15:restartNumberingAfterBreak="0">
    <w:nsid w:val="59A26C66"/>
    <w:multiLevelType w:val="hybridMultilevel"/>
    <w:tmpl w:val="67D6E84A"/>
    <w:lvl w:ilvl="0" w:tplc="C07E58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EE065F"/>
    <w:multiLevelType w:val="hybridMultilevel"/>
    <w:tmpl w:val="2D50BAB8"/>
    <w:lvl w:ilvl="0" w:tplc="080A000F">
      <w:start w:val="1"/>
      <w:numFmt w:val="decimal"/>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23" w15:restartNumberingAfterBreak="0">
    <w:nsid w:val="62A21ED8"/>
    <w:multiLevelType w:val="multilevel"/>
    <w:tmpl w:val="C23640C4"/>
    <w:lvl w:ilvl="0">
      <w:start w:val="1"/>
      <w:numFmt w:val="decimal"/>
      <w:lvlText w:val="%1."/>
      <w:lvlJc w:val="left"/>
      <w:pPr>
        <w:ind w:left="360" w:hanging="360"/>
      </w:pPr>
      <w:rPr>
        <w:rFonts w:ascii="Arial" w:hAnsi="Arial" w:hint="default"/>
        <w:b w:val="0"/>
        <w:i w:val="0"/>
        <w:color w:val="auto"/>
        <w:sz w:val="20"/>
      </w:rPr>
    </w:lvl>
    <w:lvl w:ilvl="1">
      <w:start w:val="1"/>
      <w:numFmt w:val="lowerLetter"/>
      <w:lvlText w:val="(%2)"/>
      <w:lvlJc w:val="left"/>
      <w:pPr>
        <w:ind w:left="720" w:hanging="360"/>
      </w:pPr>
      <w:rPr>
        <w:rFonts w:ascii="Arial" w:hAnsi="Arial" w:hint="default"/>
        <w:b w:val="0"/>
        <w:i w:val="0"/>
        <w:color w:val="auto"/>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Arial" w:eastAsia="MS PMincho"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BA48EF"/>
    <w:multiLevelType w:val="hybridMultilevel"/>
    <w:tmpl w:val="80E8DFA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6BB24924"/>
    <w:multiLevelType w:val="multilevel"/>
    <w:tmpl w:val="C23640C4"/>
    <w:lvl w:ilvl="0">
      <w:start w:val="1"/>
      <w:numFmt w:val="decimal"/>
      <w:lvlText w:val="%1."/>
      <w:lvlJc w:val="left"/>
      <w:pPr>
        <w:ind w:left="360" w:hanging="360"/>
      </w:pPr>
      <w:rPr>
        <w:rFonts w:ascii="Arial" w:hAnsi="Arial" w:hint="default"/>
        <w:b w:val="0"/>
        <w:i w:val="0"/>
        <w:color w:val="auto"/>
        <w:sz w:val="20"/>
      </w:rPr>
    </w:lvl>
    <w:lvl w:ilvl="1">
      <w:start w:val="1"/>
      <w:numFmt w:val="lowerLetter"/>
      <w:lvlText w:val="(%2)"/>
      <w:lvlJc w:val="left"/>
      <w:pPr>
        <w:ind w:left="720" w:hanging="360"/>
      </w:pPr>
      <w:rPr>
        <w:rFonts w:ascii="Arial" w:hAnsi="Arial" w:hint="default"/>
        <w:b w:val="0"/>
        <w:i w:val="0"/>
        <w:color w:val="auto"/>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Arial" w:eastAsia="MS PMincho"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E911D8"/>
    <w:multiLevelType w:val="multilevel"/>
    <w:tmpl w:val="7B2CAFA4"/>
    <w:lvl w:ilvl="0">
      <w:start w:val="1"/>
      <w:numFmt w:val="decimal"/>
      <w:lvlText w:val="%1."/>
      <w:lvlJc w:val="left"/>
      <w:pPr>
        <w:tabs>
          <w:tab w:val="num" w:pos="288"/>
        </w:tabs>
        <w:ind w:left="288" w:hanging="288"/>
      </w:pPr>
      <w:rPr>
        <w:rFonts w:ascii="Arial" w:hAnsi="Arial" w:hint="default"/>
        <w:b w:val="0"/>
        <w:i w:val="0"/>
        <w:color w:val="auto"/>
        <w:sz w:val="18"/>
        <w:szCs w:val="18"/>
        <w:u w:val="none"/>
      </w:rPr>
    </w:lvl>
    <w:lvl w:ilvl="1">
      <w:start w:val="1"/>
      <w:numFmt w:val="lowerLetter"/>
      <w:lvlText w:val="(%2)"/>
      <w:lvlJc w:val="left"/>
      <w:pPr>
        <w:tabs>
          <w:tab w:val="num" w:pos="576"/>
        </w:tabs>
        <w:ind w:left="576" w:hanging="360"/>
      </w:pPr>
      <w:rPr>
        <w:rFonts w:ascii="Arial" w:hAnsi="Arial" w:hint="default"/>
        <w:b w:val="0"/>
        <w:i w:val="0"/>
        <w:strike w:val="0"/>
        <w:color w:val="auto"/>
        <w:sz w:val="18"/>
        <w:szCs w:val="18"/>
        <w:u w:val="none"/>
      </w:rPr>
    </w:lvl>
    <w:lvl w:ilvl="2">
      <w:start w:val="1"/>
      <w:numFmt w:val="lowerRoman"/>
      <w:lvlText w:val="(%3)"/>
      <w:lvlJc w:val="left"/>
      <w:pPr>
        <w:tabs>
          <w:tab w:val="num" w:pos="360"/>
        </w:tabs>
        <w:ind w:left="1080" w:hanging="504"/>
      </w:pPr>
      <w:rPr>
        <w:rFonts w:ascii="Arial" w:hAnsi="Arial" w:hint="default"/>
        <w:b w:val="0"/>
        <w:i w:val="0"/>
        <w:color w:val="auto"/>
        <w:sz w:val="18"/>
        <w:szCs w:val="18"/>
        <w:u w:val="none"/>
      </w:rPr>
    </w:lvl>
    <w:lvl w:ilvl="3">
      <w:start w:val="1"/>
      <w:numFmt w:val="upperLetter"/>
      <w:lvlText w:val="(%4)"/>
      <w:lvlJc w:val="left"/>
      <w:pPr>
        <w:tabs>
          <w:tab w:val="num" w:pos="1440"/>
        </w:tabs>
        <w:ind w:left="1080" w:firstLine="0"/>
      </w:pPr>
      <w:rPr>
        <w:rFonts w:hint="default"/>
        <w:b w:val="0"/>
        <w:i/>
        <w:strike w:val="0"/>
        <w:sz w:val="22"/>
        <w:szCs w:val="22"/>
        <w:u w:val="none"/>
      </w:rPr>
    </w:lvl>
    <w:lvl w:ilvl="4">
      <w:start w:val="1"/>
      <w:numFmt w:val="decimal"/>
      <w:lvlText w:val="(%5)"/>
      <w:lvlJc w:val="right"/>
      <w:pPr>
        <w:tabs>
          <w:tab w:val="num" w:pos="1800"/>
        </w:tabs>
        <w:ind w:left="1440" w:firstLine="0"/>
      </w:pPr>
      <w:rPr>
        <w:rFonts w:hint="default"/>
        <w:b w:val="0"/>
        <w:i w:val="0"/>
        <w:sz w:val="22"/>
        <w:szCs w:val="22"/>
        <w:u w:val="none"/>
      </w:rPr>
    </w:lvl>
    <w:lvl w:ilvl="5">
      <w:start w:val="1"/>
      <w:numFmt w:val="decimal"/>
      <w:lvlText w:val="%6)"/>
      <w:lvlJc w:val="left"/>
      <w:pPr>
        <w:tabs>
          <w:tab w:val="num" w:pos="1080"/>
        </w:tabs>
        <w:ind w:left="0" w:firstLine="720"/>
      </w:pPr>
      <w:rPr>
        <w:rFonts w:hint="default"/>
        <w:u w:val="none"/>
      </w:rPr>
    </w:lvl>
    <w:lvl w:ilvl="6">
      <w:start w:val="1"/>
      <w:numFmt w:val="lowerRoman"/>
      <w:lvlText w:val="%7)"/>
      <w:lvlJc w:val="right"/>
      <w:pPr>
        <w:tabs>
          <w:tab w:val="num" w:pos="5760"/>
        </w:tabs>
        <w:ind w:left="0" w:firstLine="5400"/>
      </w:pPr>
      <w:rPr>
        <w:rFonts w:hint="default"/>
        <w:u w:val="single"/>
      </w:rPr>
    </w:lvl>
    <w:lvl w:ilvl="7">
      <w:start w:val="1"/>
      <w:numFmt w:val="decimal"/>
      <w:lvlText w:val="%8)"/>
      <w:lvlJc w:val="left"/>
      <w:pPr>
        <w:tabs>
          <w:tab w:val="num" w:pos="6120"/>
        </w:tabs>
        <w:ind w:left="0" w:firstLine="576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7" w15:restartNumberingAfterBreak="0">
    <w:nsid w:val="6D871794"/>
    <w:multiLevelType w:val="hybridMultilevel"/>
    <w:tmpl w:val="C88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D5E47"/>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3F7D1D"/>
    <w:multiLevelType w:val="hybridMultilevel"/>
    <w:tmpl w:val="21A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B536D"/>
    <w:multiLevelType w:val="hybridMultilevel"/>
    <w:tmpl w:val="F7809926"/>
    <w:lvl w:ilvl="0" w:tplc="E2F80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87202A"/>
    <w:multiLevelType w:val="multilevel"/>
    <w:tmpl w:val="6568B364"/>
    <w:styleLink w:val="List0"/>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num w:numId="1" w16cid:durableId="281888803">
    <w:abstractNumId w:val="20"/>
  </w:num>
  <w:num w:numId="2" w16cid:durableId="19821238">
    <w:abstractNumId w:val="3"/>
  </w:num>
  <w:num w:numId="3" w16cid:durableId="280065743">
    <w:abstractNumId w:val="23"/>
  </w:num>
  <w:num w:numId="4" w16cid:durableId="1804735346">
    <w:abstractNumId w:val="10"/>
  </w:num>
  <w:num w:numId="5" w16cid:durableId="1636721436">
    <w:abstractNumId w:val="15"/>
  </w:num>
  <w:num w:numId="6" w16cid:durableId="14232000">
    <w:abstractNumId w:val="26"/>
  </w:num>
  <w:num w:numId="7" w16cid:durableId="450520104">
    <w:abstractNumId w:val="17"/>
  </w:num>
  <w:num w:numId="8" w16cid:durableId="1894924050">
    <w:abstractNumId w:val="9"/>
  </w:num>
  <w:num w:numId="9" w16cid:durableId="17515051">
    <w:abstractNumId w:val="25"/>
  </w:num>
  <w:num w:numId="10" w16cid:durableId="1261764656">
    <w:abstractNumId w:val="13"/>
  </w:num>
  <w:num w:numId="11" w16cid:durableId="1169371433">
    <w:abstractNumId w:val="28"/>
  </w:num>
  <w:num w:numId="12" w16cid:durableId="886793028">
    <w:abstractNumId w:val="14"/>
  </w:num>
  <w:num w:numId="13" w16cid:durableId="1745175734">
    <w:abstractNumId w:val="30"/>
  </w:num>
  <w:num w:numId="14" w16cid:durableId="632834164">
    <w:abstractNumId w:val="21"/>
  </w:num>
  <w:num w:numId="15" w16cid:durableId="847719318">
    <w:abstractNumId w:val="16"/>
  </w:num>
  <w:num w:numId="16" w16cid:durableId="15473327">
    <w:abstractNumId w:val="2"/>
  </w:num>
  <w:num w:numId="17" w16cid:durableId="1183318657">
    <w:abstractNumId w:val="19"/>
  </w:num>
  <w:num w:numId="18" w16cid:durableId="1611738568">
    <w:abstractNumId w:val="5"/>
  </w:num>
  <w:num w:numId="19" w16cid:durableId="947857664">
    <w:abstractNumId w:val="4"/>
  </w:num>
  <w:num w:numId="20" w16cid:durableId="2089691433">
    <w:abstractNumId w:val="27"/>
  </w:num>
  <w:num w:numId="21" w16cid:durableId="1524630518">
    <w:abstractNumId w:val="11"/>
  </w:num>
  <w:num w:numId="22" w16cid:durableId="1015621359">
    <w:abstractNumId w:val="29"/>
  </w:num>
  <w:num w:numId="23" w16cid:durableId="519782307">
    <w:abstractNumId w:val="6"/>
  </w:num>
  <w:num w:numId="24" w16cid:durableId="1487555127">
    <w:abstractNumId w:val="24"/>
  </w:num>
  <w:num w:numId="25" w16cid:durableId="52244348">
    <w:abstractNumId w:val="0"/>
  </w:num>
  <w:num w:numId="26" w16cid:durableId="291988208">
    <w:abstractNumId w:val="8"/>
  </w:num>
  <w:num w:numId="27" w16cid:durableId="52850960">
    <w:abstractNumId w:val="22"/>
  </w:num>
  <w:num w:numId="28" w16cid:durableId="32929969">
    <w:abstractNumId w:val="31"/>
  </w:num>
  <w:num w:numId="29" w16cid:durableId="1523515397">
    <w:abstractNumId w:val="12"/>
  </w:num>
  <w:num w:numId="30" w16cid:durableId="801311488">
    <w:abstractNumId w:val="1"/>
  </w:num>
  <w:num w:numId="31" w16cid:durableId="1455324324">
    <w:abstractNumId w:val="7"/>
  </w:num>
  <w:num w:numId="32" w16cid:durableId="4990819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61"/>
    <w:rsid w:val="00011399"/>
    <w:rsid w:val="0009183C"/>
    <w:rsid w:val="000B23A6"/>
    <w:rsid w:val="000F5980"/>
    <w:rsid w:val="000F6F26"/>
    <w:rsid w:val="00107AF3"/>
    <w:rsid w:val="001210EA"/>
    <w:rsid w:val="00132941"/>
    <w:rsid w:val="00175DD0"/>
    <w:rsid w:val="001A4CEC"/>
    <w:rsid w:val="001B014B"/>
    <w:rsid w:val="001B11AF"/>
    <w:rsid w:val="001B4E05"/>
    <w:rsid w:val="001C406E"/>
    <w:rsid w:val="001D08A8"/>
    <w:rsid w:val="001E7775"/>
    <w:rsid w:val="00202FB5"/>
    <w:rsid w:val="0020471F"/>
    <w:rsid w:val="00204CC8"/>
    <w:rsid w:val="00211295"/>
    <w:rsid w:val="0021337B"/>
    <w:rsid w:val="0022439C"/>
    <w:rsid w:val="002313AC"/>
    <w:rsid w:val="00231E20"/>
    <w:rsid w:val="00264116"/>
    <w:rsid w:val="00282069"/>
    <w:rsid w:val="00282884"/>
    <w:rsid w:val="002873C7"/>
    <w:rsid w:val="00290A8B"/>
    <w:rsid w:val="00292D60"/>
    <w:rsid w:val="002931B5"/>
    <w:rsid w:val="002B0655"/>
    <w:rsid w:val="002B28E1"/>
    <w:rsid w:val="002B6C45"/>
    <w:rsid w:val="002C2757"/>
    <w:rsid w:val="002E62A2"/>
    <w:rsid w:val="00316058"/>
    <w:rsid w:val="003225C2"/>
    <w:rsid w:val="00334BFD"/>
    <w:rsid w:val="00347FED"/>
    <w:rsid w:val="00350BE4"/>
    <w:rsid w:val="00373AA1"/>
    <w:rsid w:val="00386CBD"/>
    <w:rsid w:val="003B09FD"/>
    <w:rsid w:val="003C1AAB"/>
    <w:rsid w:val="003C66E1"/>
    <w:rsid w:val="003C75D0"/>
    <w:rsid w:val="003D578C"/>
    <w:rsid w:val="003F600B"/>
    <w:rsid w:val="004056E2"/>
    <w:rsid w:val="0041529D"/>
    <w:rsid w:val="004164F2"/>
    <w:rsid w:val="004169EC"/>
    <w:rsid w:val="00416FD5"/>
    <w:rsid w:val="00417B88"/>
    <w:rsid w:val="004226F8"/>
    <w:rsid w:val="0042753F"/>
    <w:rsid w:val="0044251C"/>
    <w:rsid w:val="00444997"/>
    <w:rsid w:val="004456DE"/>
    <w:rsid w:val="00447A2B"/>
    <w:rsid w:val="00461D55"/>
    <w:rsid w:val="00465635"/>
    <w:rsid w:val="00480256"/>
    <w:rsid w:val="00496DE8"/>
    <w:rsid w:val="004A314A"/>
    <w:rsid w:val="004A399A"/>
    <w:rsid w:val="004B045D"/>
    <w:rsid w:val="004B259A"/>
    <w:rsid w:val="004B2835"/>
    <w:rsid w:val="004B386C"/>
    <w:rsid w:val="004C3FB9"/>
    <w:rsid w:val="004C5510"/>
    <w:rsid w:val="004E3B4D"/>
    <w:rsid w:val="00504126"/>
    <w:rsid w:val="00524C99"/>
    <w:rsid w:val="00542781"/>
    <w:rsid w:val="00544C80"/>
    <w:rsid w:val="0054704C"/>
    <w:rsid w:val="0055318E"/>
    <w:rsid w:val="00573175"/>
    <w:rsid w:val="00574CC2"/>
    <w:rsid w:val="005B0C7C"/>
    <w:rsid w:val="005B4813"/>
    <w:rsid w:val="005B4A7C"/>
    <w:rsid w:val="005D0EE3"/>
    <w:rsid w:val="005D506A"/>
    <w:rsid w:val="005E1C4F"/>
    <w:rsid w:val="005F44DC"/>
    <w:rsid w:val="005F4FA6"/>
    <w:rsid w:val="005F5E79"/>
    <w:rsid w:val="006268B5"/>
    <w:rsid w:val="0063496F"/>
    <w:rsid w:val="006411CD"/>
    <w:rsid w:val="00652D05"/>
    <w:rsid w:val="00665CE9"/>
    <w:rsid w:val="00666575"/>
    <w:rsid w:val="00666634"/>
    <w:rsid w:val="00693447"/>
    <w:rsid w:val="006A16E7"/>
    <w:rsid w:val="006C4874"/>
    <w:rsid w:val="006D39A7"/>
    <w:rsid w:val="006E1647"/>
    <w:rsid w:val="006E609F"/>
    <w:rsid w:val="00702FE3"/>
    <w:rsid w:val="0070600E"/>
    <w:rsid w:val="00706383"/>
    <w:rsid w:val="00710E72"/>
    <w:rsid w:val="00723FFE"/>
    <w:rsid w:val="007248AC"/>
    <w:rsid w:val="00732B2D"/>
    <w:rsid w:val="0073327E"/>
    <w:rsid w:val="00746B47"/>
    <w:rsid w:val="00747B5E"/>
    <w:rsid w:val="00761B9A"/>
    <w:rsid w:val="00784534"/>
    <w:rsid w:val="007A59B5"/>
    <w:rsid w:val="007F4098"/>
    <w:rsid w:val="008021B5"/>
    <w:rsid w:val="00803EEA"/>
    <w:rsid w:val="008064E4"/>
    <w:rsid w:val="00830351"/>
    <w:rsid w:val="00876C34"/>
    <w:rsid w:val="0088453E"/>
    <w:rsid w:val="00891A10"/>
    <w:rsid w:val="008A79A0"/>
    <w:rsid w:val="008D5796"/>
    <w:rsid w:val="008D5B5E"/>
    <w:rsid w:val="008D6511"/>
    <w:rsid w:val="008E06F0"/>
    <w:rsid w:val="008E6414"/>
    <w:rsid w:val="008F1932"/>
    <w:rsid w:val="009003B5"/>
    <w:rsid w:val="00902BBD"/>
    <w:rsid w:val="009212BE"/>
    <w:rsid w:val="00926406"/>
    <w:rsid w:val="009321D1"/>
    <w:rsid w:val="00933217"/>
    <w:rsid w:val="00935060"/>
    <w:rsid w:val="00980F46"/>
    <w:rsid w:val="00984C55"/>
    <w:rsid w:val="00994FC8"/>
    <w:rsid w:val="009A2306"/>
    <w:rsid w:val="009A61A1"/>
    <w:rsid w:val="009C1249"/>
    <w:rsid w:val="009D00AE"/>
    <w:rsid w:val="009D2AF0"/>
    <w:rsid w:val="009F44B5"/>
    <w:rsid w:val="009F4C1C"/>
    <w:rsid w:val="00A0227B"/>
    <w:rsid w:val="00A07A77"/>
    <w:rsid w:val="00A127B1"/>
    <w:rsid w:val="00A13755"/>
    <w:rsid w:val="00A151F9"/>
    <w:rsid w:val="00A163F3"/>
    <w:rsid w:val="00A17CD4"/>
    <w:rsid w:val="00A22F18"/>
    <w:rsid w:val="00A70014"/>
    <w:rsid w:val="00A70ED7"/>
    <w:rsid w:val="00A73067"/>
    <w:rsid w:val="00AA65D1"/>
    <w:rsid w:val="00AA77CB"/>
    <w:rsid w:val="00AD2510"/>
    <w:rsid w:val="00AD290B"/>
    <w:rsid w:val="00AD4409"/>
    <w:rsid w:val="00B32993"/>
    <w:rsid w:val="00B34FEE"/>
    <w:rsid w:val="00B44BB5"/>
    <w:rsid w:val="00B454E6"/>
    <w:rsid w:val="00B6178B"/>
    <w:rsid w:val="00B66EE5"/>
    <w:rsid w:val="00B70297"/>
    <w:rsid w:val="00B8248D"/>
    <w:rsid w:val="00B82627"/>
    <w:rsid w:val="00B90677"/>
    <w:rsid w:val="00B916A9"/>
    <w:rsid w:val="00B973CD"/>
    <w:rsid w:val="00B97E8D"/>
    <w:rsid w:val="00BB06E4"/>
    <w:rsid w:val="00BC084A"/>
    <w:rsid w:val="00BD2134"/>
    <w:rsid w:val="00BD2519"/>
    <w:rsid w:val="00BE293B"/>
    <w:rsid w:val="00BE4803"/>
    <w:rsid w:val="00BF5E96"/>
    <w:rsid w:val="00BF710C"/>
    <w:rsid w:val="00BF7693"/>
    <w:rsid w:val="00C026EB"/>
    <w:rsid w:val="00C26D53"/>
    <w:rsid w:val="00C359E8"/>
    <w:rsid w:val="00C47A11"/>
    <w:rsid w:val="00C73EF6"/>
    <w:rsid w:val="00C806D8"/>
    <w:rsid w:val="00C83F90"/>
    <w:rsid w:val="00C95C7A"/>
    <w:rsid w:val="00CA76B4"/>
    <w:rsid w:val="00CB3AB6"/>
    <w:rsid w:val="00CB46D3"/>
    <w:rsid w:val="00CD2E37"/>
    <w:rsid w:val="00D00FC8"/>
    <w:rsid w:val="00D01E9A"/>
    <w:rsid w:val="00D26EBB"/>
    <w:rsid w:val="00D40D80"/>
    <w:rsid w:val="00D437DF"/>
    <w:rsid w:val="00D50214"/>
    <w:rsid w:val="00D70AAB"/>
    <w:rsid w:val="00D72717"/>
    <w:rsid w:val="00D81D1C"/>
    <w:rsid w:val="00D87752"/>
    <w:rsid w:val="00DA0464"/>
    <w:rsid w:val="00DD0C38"/>
    <w:rsid w:val="00DE43E1"/>
    <w:rsid w:val="00DF3BA6"/>
    <w:rsid w:val="00E05A4C"/>
    <w:rsid w:val="00E407C8"/>
    <w:rsid w:val="00E41355"/>
    <w:rsid w:val="00E44827"/>
    <w:rsid w:val="00E518BB"/>
    <w:rsid w:val="00E5307D"/>
    <w:rsid w:val="00E57EFB"/>
    <w:rsid w:val="00E644D5"/>
    <w:rsid w:val="00E70583"/>
    <w:rsid w:val="00E732E4"/>
    <w:rsid w:val="00E83698"/>
    <w:rsid w:val="00EA3D19"/>
    <w:rsid w:val="00EA7CA4"/>
    <w:rsid w:val="00EB5895"/>
    <w:rsid w:val="00ED02AD"/>
    <w:rsid w:val="00ED428C"/>
    <w:rsid w:val="00EF2761"/>
    <w:rsid w:val="00EF3D60"/>
    <w:rsid w:val="00F04CD2"/>
    <w:rsid w:val="00F25D3D"/>
    <w:rsid w:val="00F40BAB"/>
    <w:rsid w:val="00F43DFD"/>
    <w:rsid w:val="00F52D7C"/>
    <w:rsid w:val="00F54A8D"/>
    <w:rsid w:val="00F56950"/>
    <w:rsid w:val="00F6146C"/>
    <w:rsid w:val="00F63327"/>
    <w:rsid w:val="00F71C49"/>
    <w:rsid w:val="00FB26C6"/>
    <w:rsid w:val="00FB30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C67E6"/>
  <w14:defaultImageDpi w14:val="300"/>
  <w15:docId w15:val="{A8B9157D-AE63-1042-971A-272F2ADD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61"/>
    <w:rPr>
      <w:rFonts w:ascii="Times New Roman" w:eastAsia="Times New Roman" w:hAnsi="Times New Roman" w:cs="Times New Roman"/>
      <w:sz w:val="20"/>
      <w:szCs w:val="20"/>
      <w:lang w:val="es-ES" w:eastAsia="en-US"/>
    </w:rPr>
  </w:style>
  <w:style w:type="paragraph" w:styleId="Ttulo1">
    <w:name w:val="heading 1"/>
    <w:basedOn w:val="Normal"/>
    <w:next w:val="Normal"/>
    <w:link w:val="Ttulo1Car"/>
    <w:uiPriority w:val="9"/>
    <w:qFormat/>
    <w:rsid w:val="00EF2761"/>
    <w:pPr>
      <w:keepNext/>
      <w:tabs>
        <w:tab w:val="center" w:pos="5236"/>
        <w:tab w:val="left" w:pos="5610"/>
      </w:tabs>
      <w:ind w:right="-191"/>
      <w:jc w:val="center"/>
      <w:outlineLvl w:val="0"/>
    </w:pPr>
    <w:rPr>
      <w:rFonts w:ascii="Arial" w:hAnsi="Arial" w:cs="Arial"/>
      <w:b/>
      <w:bCs/>
      <w:sz w:val="18"/>
      <w:szCs w:val="24"/>
      <w:lang w:val="en-US"/>
    </w:rPr>
  </w:style>
  <w:style w:type="paragraph" w:styleId="Ttulo2">
    <w:name w:val="heading 2"/>
    <w:basedOn w:val="Normal"/>
    <w:next w:val="Normal"/>
    <w:link w:val="Ttulo2Car"/>
    <w:uiPriority w:val="9"/>
    <w:unhideWhenUsed/>
    <w:qFormat/>
    <w:rsid w:val="00EF2761"/>
    <w:pPr>
      <w:keepNext/>
      <w:keepLines/>
      <w:spacing w:before="200"/>
      <w:outlineLvl w:val="1"/>
    </w:pPr>
    <w:rPr>
      <w:rFonts w:ascii="Cambria" w:eastAsia="MS Gothic" w:hAnsi="Cambria"/>
      <w:b/>
      <w:bCs/>
      <w:color w:val="4F81BD"/>
      <w:sz w:val="26"/>
      <w:szCs w:val="26"/>
      <w:lang w:val="en-US"/>
    </w:rPr>
  </w:style>
  <w:style w:type="paragraph" w:styleId="Ttulo3">
    <w:name w:val="heading 3"/>
    <w:basedOn w:val="Normal"/>
    <w:link w:val="Ttulo3Car"/>
    <w:uiPriority w:val="9"/>
    <w:qFormat/>
    <w:rsid w:val="00EF2761"/>
    <w:pPr>
      <w:tabs>
        <w:tab w:val="num" w:pos="1296"/>
      </w:tabs>
      <w:autoSpaceDE w:val="0"/>
      <w:autoSpaceDN w:val="0"/>
      <w:spacing w:after="240"/>
      <w:ind w:left="1296" w:hanging="432"/>
      <w:jc w:val="both"/>
      <w:outlineLvl w:val="2"/>
    </w:pPr>
    <w:rPr>
      <w:rFonts w:ascii="Arial" w:hAnsi="Arial" w:cs="Arial"/>
      <w:bCs/>
      <w:snapToGrid w:val="0"/>
      <w:sz w:val="18"/>
      <w:szCs w:val="26"/>
      <w:lang w:val="en-US"/>
    </w:rPr>
  </w:style>
  <w:style w:type="paragraph" w:styleId="Ttulo4">
    <w:name w:val="heading 4"/>
    <w:basedOn w:val="Normal"/>
    <w:next w:val="Normal"/>
    <w:link w:val="Ttulo4Car"/>
    <w:uiPriority w:val="9"/>
    <w:unhideWhenUsed/>
    <w:qFormat/>
    <w:rsid w:val="00EF2761"/>
    <w:pPr>
      <w:keepNext/>
      <w:keepLines/>
      <w:spacing w:before="200"/>
      <w:outlineLvl w:val="3"/>
    </w:pPr>
    <w:rPr>
      <w:rFonts w:ascii="Cambria" w:eastAsia="MS Gothic" w:hAnsi="Cambria"/>
      <w:b/>
      <w:bCs/>
      <w:i/>
      <w:iCs/>
      <w:color w:val="4F81BD"/>
      <w:sz w:val="22"/>
      <w:szCs w:val="22"/>
      <w:lang w:val="es-CO"/>
    </w:rPr>
  </w:style>
  <w:style w:type="paragraph" w:styleId="Ttulo5">
    <w:name w:val="heading 5"/>
    <w:basedOn w:val="Normal"/>
    <w:next w:val="Normal"/>
    <w:link w:val="Ttulo5Car"/>
    <w:qFormat/>
    <w:rsid w:val="00EF2761"/>
    <w:pPr>
      <w:spacing w:before="240" w:after="60"/>
      <w:outlineLvl w:val="4"/>
    </w:pPr>
    <w:rPr>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2761"/>
    <w:rPr>
      <w:rFonts w:ascii="Arial" w:eastAsia="Times New Roman" w:hAnsi="Arial" w:cs="Arial"/>
      <w:b/>
      <w:bCs/>
      <w:sz w:val="18"/>
      <w:lang w:val="en-US" w:eastAsia="en-US"/>
    </w:rPr>
  </w:style>
  <w:style w:type="character" w:customStyle="1" w:styleId="Ttulo2Car">
    <w:name w:val="Título 2 Car"/>
    <w:basedOn w:val="Fuentedeprrafopredeter"/>
    <w:link w:val="Ttulo2"/>
    <w:uiPriority w:val="9"/>
    <w:rsid w:val="00EF2761"/>
    <w:rPr>
      <w:rFonts w:ascii="Cambria" w:eastAsia="MS Gothic" w:hAnsi="Cambria" w:cs="Times New Roman"/>
      <w:b/>
      <w:bCs/>
      <w:color w:val="4F81BD"/>
      <w:sz w:val="26"/>
      <w:szCs w:val="26"/>
      <w:lang w:val="en-US" w:eastAsia="en-US"/>
    </w:rPr>
  </w:style>
  <w:style w:type="character" w:customStyle="1" w:styleId="Ttulo3Car">
    <w:name w:val="Título 3 Car"/>
    <w:basedOn w:val="Fuentedeprrafopredeter"/>
    <w:link w:val="Ttulo3"/>
    <w:uiPriority w:val="9"/>
    <w:rsid w:val="00EF2761"/>
    <w:rPr>
      <w:rFonts w:ascii="Arial" w:eastAsia="Times New Roman" w:hAnsi="Arial" w:cs="Arial"/>
      <w:bCs/>
      <w:snapToGrid w:val="0"/>
      <w:sz w:val="18"/>
      <w:szCs w:val="26"/>
      <w:lang w:val="en-US" w:eastAsia="en-US"/>
    </w:rPr>
  </w:style>
  <w:style w:type="character" w:customStyle="1" w:styleId="Ttulo4Car">
    <w:name w:val="Título 4 Car"/>
    <w:basedOn w:val="Fuentedeprrafopredeter"/>
    <w:link w:val="Ttulo4"/>
    <w:uiPriority w:val="9"/>
    <w:rsid w:val="00EF2761"/>
    <w:rPr>
      <w:rFonts w:ascii="Cambria" w:eastAsia="MS Gothic" w:hAnsi="Cambria" w:cs="Times New Roman"/>
      <w:b/>
      <w:bCs/>
      <w:i/>
      <w:iCs/>
      <w:color w:val="4F81BD"/>
      <w:sz w:val="22"/>
      <w:szCs w:val="22"/>
      <w:lang w:val="es-CO" w:eastAsia="en-US"/>
    </w:rPr>
  </w:style>
  <w:style w:type="character" w:customStyle="1" w:styleId="Ttulo5Car">
    <w:name w:val="Título 5 Car"/>
    <w:basedOn w:val="Fuentedeprrafopredeter"/>
    <w:link w:val="Ttulo5"/>
    <w:rsid w:val="00EF2761"/>
    <w:rPr>
      <w:rFonts w:ascii="Times New Roman" w:eastAsia="Times New Roman" w:hAnsi="Times New Roman" w:cs="Times New Roman"/>
      <w:b/>
      <w:bCs/>
      <w:i/>
      <w:iCs/>
      <w:sz w:val="26"/>
      <w:szCs w:val="26"/>
      <w:lang w:val="en-US" w:eastAsia="en-US"/>
    </w:rPr>
  </w:style>
  <w:style w:type="paragraph" w:styleId="Textoindependiente">
    <w:name w:val="Body Text"/>
    <w:basedOn w:val="Normal"/>
    <w:link w:val="TextoindependienteCar"/>
    <w:unhideWhenUsed/>
    <w:qFormat/>
    <w:rsid w:val="00EF2761"/>
    <w:pPr>
      <w:spacing w:after="120"/>
    </w:pPr>
  </w:style>
  <w:style w:type="character" w:customStyle="1" w:styleId="TextoindependienteCar">
    <w:name w:val="Texto independiente Car"/>
    <w:basedOn w:val="Fuentedeprrafopredeter"/>
    <w:link w:val="Textoindependiente"/>
    <w:rsid w:val="00EF2761"/>
    <w:rPr>
      <w:rFonts w:ascii="Times New Roman" w:eastAsia="Times New Roman" w:hAnsi="Times New Roman" w:cs="Times New Roman"/>
      <w:sz w:val="20"/>
      <w:szCs w:val="20"/>
      <w:lang w:val="es-ES" w:eastAsia="en-US"/>
    </w:rPr>
  </w:style>
  <w:style w:type="paragraph" w:styleId="Encabezado">
    <w:name w:val="header"/>
    <w:basedOn w:val="Normal"/>
    <w:link w:val="EncabezadoCar"/>
    <w:rsid w:val="00EF2761"/>
    <w:pPr>
      <w:tabs>
        <w:tab w:val="center" w:pos="4320"/>
        <w:tab w:val="right" w:pos="8640"/>
      </w:tabs>
    </w:pPr>
    <w:rPr>
      <w:sz w:val="24"/>
      <w:szCs w:val="24"/>
      <w:lang w:val="en-US"/>
    </w:rPr>
  </w:style>
  <w:style w:type="character" w:customStyle="1" w:styleId="EncabezadoCar">
    <w:name w:val="Encabezado Car"/>
    <w:basedOn w:val="Fuentedeprrafopredeter"/>
    <w:link w:val="Encabezado"/>
    <w:rsid w:val="00EF2761"/>
    <w:rPr>
      <w:rFonts w:ascii="Times New Roman" w:eastAsia="Times New Roman" w:hAnsi="Times New Roman" w:cs="Times New Roman"/>
      <w:lang w:val="en-US" w:eastAsia="en-US"/>
    </w:rPr>
  </w:style>
  <w:style w:type="paragraph" w:styleId="Piedepgina">
    <w:name w:val="footer"/>
    <w:basedOn w:val="Normal"/>
    <w:link w:val="PiedepginaCar"/>
    <w:uiPriority w:val="99"/>
    <w:rsid w:val="00EF2761"/>
    <w:pPr>
      <w:tabs>
        <w:tab w:val="center" w:pos="4320"/>
        <w:tab w:val="right" w:pos="8640"/>
      </w:tabs>
    </w:pPr>
    <w:rPr>
      <w:sz w:val="24"/>
      <w:szCs w:val="24"/>
      <w:lang w:val="en-US"/>
    </w:rPr>
  </w:style>
  <w:style w:type="character" w:customStyle="1" w:styleId="PiedepginaCar">
    <w:name w:val="Pie de página Car"/>
    <w:basedOn w:val="Fuentedeprrafopredeter"/>
    <w:link w:val="Piedepgina"/>
    <w:uiPriority w:val="99"/>
    <w:rsid w:val="00EF2761"/>
    <w:rPr>
      <w:rFonts w:ascii="Times New Roman" w:eastAsia="Times New Roman" w:hAnsi="Times New Roman" w:cs="Times New Roman"/>
      <w:lang w:val="en-US" w:eastAsia="en-US"/>
    </w:rPr>
  </w:style>
  <w:style w:type="character" w:customStyle="1" w:styleId="DeltaViewDeletion">
    <w:name w:val="DeltaView Deletion"/>
    <w:rsid w:val="00EF2761"/>
    <w:rPr>
      <w:strike/>
      <w:color w:val="FF0000"/>
      <w:spacing w:val="0"/>
    </w:rPr>
  </w:style>
  <w:style w:type="paragraph" w:styleId="Textoindependiente2">
    <w:name w:val="Body Text 2"/>
    <w:basedOn w:val="Normal"/>
    <w:link w:val="Textoindependiente2Car"/>
    <w:rsid w:val="00EF2761"/>
    <w:pPr>
      <w:tabs>
        <w:tab w:val="left" w:pos="-1080"/>
        <w:tab w:val="left" w:pos="-360"/>
      </w:tabs>
      <w:jc w:val="both"/>
    </w:pPr>
    <w:rPr>
      <w:bCs/>
      <w:iCs/>
      <w:sz w:val="24"/>
      <w:szCs w:val="24"/>
      <w:lang w:val="en-US"/>
    </w:rPr>
  </w:style>
  <w:style w:type="character" w:customStyle="1" w:styleId="Textoindependiente2Car">
    <w:name w:val="Texto independiente 2 Car"/>
    <w:basedOn w:val="Fuentedeprrafopredeter"/>
    <w:link w:val="Textoindependiente2"/>
    <w:rsid w:val="00EF2761"/>
    <w:rPr>
      <w:rFonts w:ascii="Times New Roman" w:eastAsia="Times New Roman" w:hAnsi="Times New Roman" w:cs="Times New Roman"/>
      <w:bCs/>
      <w:iCs/>
      <w:lang w:val="en-US" w:eastAsia="en-US"/>
    </w:rPr>
  </w:style>
  <w:style w:type="paragraph" w:styleId="Sangradetextonormal">
    <w:name w:val="Body Text Indent"/>
    <w:basedOn w:val="Normal"/>
    <w:link w:val="SangradetextonormalCar"/>
    <w:rsid w:val="00EF2761"/>
    <w:pPr>
      <w:tabs>
        <w:tab w:val="left" w:pos="-1440"/>
        <w:tab w:val="left" w:pos="-720"/>
        <w:tab w:val="left" w:pos="360"/>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722"/>
    </w:pPr>
    <w:rPr>
      <w:rFonts w:ascii="Garamond" w:hAnsi="Garamond"/>
      <w:sz w:val="22"/>
      <w:szCs w:val="22"/>
      <w:lang w:val="en-US"/>
    </w:rPr>
  </w:style>
  <w:style w:type="character" w:customStyle="1" w:styleId="SangradetextonormalCar">
    <w:name w:val="Sangría de texto normal Car"/>
    <w:basedOn w:val="Fuentedeprrafopredeter"/>
    <w:link w:val="Sangradetextonormal"/>
    <w:rsid w:val="00EF2761"/>
    <w:rPr>
      <w:rFonts w:ascii="Garamond" w:eastAsia="Times New Roman" w:hAnsi="Garamond" w:cs="Times New Roman"/>
      <w:sz w:val="22"/>
      <w:szCs w:val="22"/>
      <w:lang w:val="en-US" w:eastAsia="en-US"/>
    </w:rPr>
  </w:style>
  <w:style w:type="character" w:styleId="Refdecomentario">
    <w:name w:val="annotation reference"/>
    <w:uiPriority w:val="99"/>
    <w:rsid w:val="00EF2761"/>
    <w:rPr>
      <w:sz w:val="16"/>
      <w:szCs w:val="16"/>
    </w:rPr>
  </w:style>
  <w:style w:type="paragraph" w:styleId="Textocomentario">
    <w:name w:val="annotation text"/>
    <w:basedOn w:val="Normal"/>
    <w:link w:val="TextocomentarioCar"/>
    <w:uiPriority w:val="99"/>
    <w:rsid w:val="00EF2761"/>
    <w:rPr>
      <w:lang w:val="en-US"/>
    </w:rPr>
  </w:style>
  <w:style w:type="character" w:customStyle="1" w:styleId="TextocomentarioCar">
    <w:name w:val="Texto comentario Car"/>
    <w:basedOn w:val="Fuentedeprrafopredeter"/>
    <w:link w:val="Textocomentario"/>
    <w:uiPriority w:val="99"/>
    <w:rsid w:val="00EF2761"/>
    <w:rPr>
      <w:rFonts w:ascii="Times New Roman" w:eastAsia="Times New Roman" w:hAnsi="Times New Roman" w:cs="Times New Roman"/>
      <w:sz w:val="20"/>
      <w:szCs w:val="20"/>
      <w:lang w:val="en-US" w:eastAsia="en-US"/>
    </w:rPr>
  </w:style>
  <w:style w:type="character" w:styleId="Nmerodepgina">
    <w:name w:val="page number"/>
    <w:uiPriority w:val="99"/>
    <w:rsid w:val="00EF2761"/>
    <w:rPr>
      <w:rFonts w:ascii="Times New Roman" w:hAnsi="Times New Roman"/>
      <w:sz w:val="18"/>
    </w:rPr>
  </w:style>
  <w:style w:type="character" w:customStyle="1" w:styleId="DeltaViewInsertion">
    <w:name w:val="DeltaView Insertion"/>
    <w:rsid w:val="00EF2761"/>
    <w:rPr>
      <w:color w:val="0000FF"/>
      <w:spacing w:val="0"/>
      <w:u w:val="double"/>
    </w:rPr>
  </w:style>
  <w:style w:type="paragraph" w:styleId="Sangra2detindependiente">
    <w:name w:val="Body Text Indent 2"/>
    <w:basedOn w:val="Normal"/>
    <w:link w:val="Sangra2detindependienteCar"/>
    <w:rsid w:val="00EF2761"/>
    <w:pPr>
      <w:ind w:left="360"/>
      <w:jc w:val="both"/>
    </w:pPr>
    <w:rPr>
      <w:rFonts w:ascii="Arial" w:hAnsi="Arial" w:cs="Arial"/>
      <w:color w:val="000000"/>
      <w:lang w:val="en-US"/>
    </w:rPr>
  </w:style>
  <w:style w:type="character" w:customStyle="1" w:styleId="Sangra2detindependienteCar">
    <w:name w:val="Sangría 2 de t. independiente Car"/>
    <w:basedOn w:val="Fuentedeprrafopredeter"/>
    <w:link w:val="Sangra2detindependiente"/>
    <w:rsid w:val="00EF2761"/>
    <w:rPr>
      <w:rFonts w:ascii="Arial" w:eastAsia="Times New Roman" w:hAnsi="Arial" w:cs="Arial"/>
      <w:color w:val="000000"/>
      <w:sz w:val="20"/>
      <w:szCs w:val="20"/>
      <w:lang w:val="en-US" w:eastAsia="en-US"/>
    </w:rPr>
  </w:style>
  <w:style w:type="paragraph" w:customStyle="1" w:styleId="ReferenceLine">
    <w:name w:val="Reference Line"/>
    <w:basedOn w:val="Textoindependiente"/>
    <w:rsid w:val="00EF2761"/>
    <w:pPr>
      <w:tabs>
        <w:tab w:val="left" w:pos="1"/>
        <w:tab w:val="left" w:pos="1740"/>
        <w:tab w:val="left" w:pos="2320"/>
        <w:tab w:val="left" w:pos="2880"/>
        <w:tab w:val="left" w:pos="3600"/>
        <w:tab w:val="left" w:pos="4180"/>
        <w:tab w:val="left" w:pos="4780"/>
      </w:tabs>
      <w:spacing w:after="0"/>
      <w:jc w:val="both"/>
    </w:pPr>
    <w:rPr>
      <w:rFonts w:ascii="Courier New" w:hAnsi="Courier New" w:cs="Courier New"/>
      <w:lang w:val="en-US"/>
    </w:rPr>
  </w:style>
  <w:style w:type="paragraph" w:styleId="Textodeglobo">
    <w:name w:val="Balloon Text"/>
    <w:basedOn w:val="Normal"/>
    <w:link w:val="TextodegloboCar"/>
    <w:uiPriority w:val="99"/>
    <w:semiHidden/>
    <w:rsid w:val="00EF2761"/>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EF2761"/>
    <w:rPr>
      <w:rFonts w:ascii="Tahoma" w:eastAsia="Times New Roman" w:hAnsi="Tahoma" w:cs="Tahoma"/>
      <w:sz w:val="16"/>
      <w:szCs w:val="16"/>
      <w:lang w:val="en-US" w:eastAsia="en-US"/>
    </w:rPr>
  </w:style>
  <w:style w:type="paragraph" w:styleId="Sangra3detindependiente">
    <w:name w:val="Body Text Indent 3"/>
    <w:basedOn w:val="Normal"/>
    <w:link w:val="Sangra3detindependienteCar"/>
    <w:rsid w:val="00EF2761"/>
    <w:pPr>
      <w:ind w:left="792"/>
      <w:jc w:val="both"/>
    </w:pPr>
    <w:rPr>
      <w:rFonts w:ascii="Arial" w:hAnsi="Arial" w:cs="Arial"/>
      <w:bCs/>
      <w:lang w:val="en-US"/>
    </w:rPr>
  </w:style>
  <w:style w:type="character" w:customStyle="1" w:styleId="Sangra3detindependienteCar">
    <w:name w:val="Sangría 3 de t. independiente Car"/>
    <w:basedOn w:val="Fuentedeprrafopredeter"/>
    <w:link w:val="Sangra3detindependiente"/>
    <w:rsid w:val="00EF2761"/>
    <w:rPr>
      <w:rFonts w:ascii="Arial" w:eastAsia="Times New Roman" w:hAnsi="Arial" w:cs="Arial"/>
      <w:bCs/>
      <w:sz w:val="20"/>
      <w:szCs w:val="20"/>
      <w:lang w:val="en-US" w:eastAsia="en-US"/>
    </w:rPr>
  </w:style>
  <w:style w:type="character" w:customStyle="1" w:styleId="AsuntodelcomentarioCar">
    <w:name w:val="Asunto del comentario Car"/>
    <w:basedOn w:val="TextocomentarioCar"/>
    <w:link w:val="Asuntodelcomentario"/>
    <w:uiPriority w:val="99"/>
    <w:semiHidden/>
    <w:rsid w:val="00EF2761"/>
    <w:rPr>
      <w:rFonts w:ascii="Times New Roman" w:eastAsia="Times New Roman" w:hAnsi="Times New Roman" w:cs="Times New Roman"/>
      <w:b/>
      <w:bCs/>
      <w:sz w:val="20"/>
      <w:szCs w:val="20"/>
      <w:lang w:val="en-US" w:eastAsia="en-US"/>
    </w:rPr>
  </w:style>
  <w:style w:type="paragraph" w:styleId="Asuntodelcomentario">
    <w:name w:val="annotation subject"/>
    <w:basedOn w:val="Textocomentario"/>
    <w:next w:val="Textocomentario"/>
    <w:link w:val="AsuntodelcomentarioCar"/>
    <w:uiPriority w:val="99"/>
    <w:semiHidden/>
    <w:rsid w:val="00EF2761"/>
    <w:rPr>
      <w:b/>
      <w:bCs/>
    </w:rPr>
  </w:style>
  <w:style w:type="paragraph" w:customStyle="1" w:styleId="Quick1">
    <w:name w:val="Quick 1."/>
    <w:basedOn w:val="Normal"/>
    <w:rsid w:val="00EF2761"/>
    <w:pPr>
      <w:ind w:left="720" w:hanging="720"/>
    </w:pPr>
    <w:rPr>
      <w:sz w:val="24"/>
      <w:lang w:val="en-US"/>
    </w:rPr>
  </w:style>
  <w:style w:type="paragraph" w:customStyle="1" w:styleId="Vorgabetext">
    <w:name w:val="Vorgabetext"/>
    <w:basedOn w:val="Normal"/>
    <w:rsid w:val="00EF2761"/>
    <w:pPr>
      <w:overflowPunct w:val="0"/>
      <w:autoSpaceDE w:val="0"/>
      <w:autoSpaceDN w:val="0"/>
      <w:adjustRightInd w:val="0"/>
      <w:textAlignment w:val="baseline"/>
    </w:pPr>
    <w:rPr>
      <w:rFonts w:ascii="Arial" w:hAnsi="Arial"/>
      <w:sz w:val="22"/>
      <w:lang w:val="en-US"/>
    </w:rPr>
  </w:style>
  <w:style w:type="paragraph" w:styleId="NormalWeb">
    <w:name w:val="Normal (Web)"/>
    <w:basedOn w:val="Normal"/>
    <w:uiPriority w:val="99"/>
    <w:rsid w:val="00EF2761"/>
    <w:pPr>
      <w:spacing w:before="100" w:beforeAutospacing="1" w:after="100" w:afterAutospacing="1"/>
    </w:pPr>
    <w:rPr>
      <w:color w:val="000000"/>
      <w:sz w:val="24"/>
      <w:szCs w:val="24"/>
      <w:lang w:val="en-US"/>
    </w:rPr>
  </w:style>
  <w:style w:type="paragraph" w:styleId="Ttulo">
    <w:name w:val="Title"/>
    <w:basedOn w:val="Normal"/>
    <w:link w:val="TtuloCar"/>
    <w:qFormat/>
    <w:rsid w:val="00EF2761"/>
    <w:pPr>
      <w:jc w:val="center"/>
    </w:pPr>
    <w:rPr>
      <w:sz w:val="24"/>
      <w:u w:val="single"/>
      <w:lang w:val="en-US"/>
    </w:rPr>
  </w:style>
  <w:style w:type="character" w:customStyle="1" w:styleId="TtuloCar">
    <w:name w:val="Título Car"/>
    <w:basedOn w:val="Fuentedeprrafopredeter"/>
    <w:link w:val="Ttulo"/>
    <w:rsid w:val="00EF2761"/>
    <w:rPr>
      <w:rFonts w:ascii="Times New Roman" w:eastAsia="Times New Roman" w:hAnsi="Times New Roman" w:cs="Times New Roman"/>
      <w:szCs w:val="20"/>
      <w:u w:val="single"/>
      <w:lang w:val="en-US" w:eastAsia="en-US"/>
    </w:rPr>
  </w:style>
  <w:style w:type="paragraph" w:styleId="Subttulo">
    <w:name w:val="Subtitle"/>
    <w:basedOn w:val="Normal"/>
    <w:link w:val="SubttuloCar"/>
    <w:qFormat/>
    <w:rsid w:val="00EF2761"/>
    <w:pPr>
      <w:jc w:val="center"/>
    </w:pPr>
    <w:rPr>
      <w:rFonts w:ascii="Courier New" w:hAnsi="Courier New"/>
      <w:sz w:val="24"/>
      <w:u w:val="single"/>
      <w:lang w:val="en-US"/>
    </w:rPr>
  </w:style>
  <w:style w:type="character" w:customStyle="1" w:styleId="SubttuloCar">
    <w:name w:val="Subtítulo Car"/>
    <w:basedOn w:val="Fuentedeprrafopredeter"/>
    <w:link w:val="Subttulo"/>
    <w:rsid w:val="00EF2761"/>
    <w:rPr>
      <w:rFonts w:ascii="Courier New" w:eastAsia="Times New Roman" w:hAnsi="Courier New" w:cs="Times New Roman"/>
      <w:szCs w:val="20"/>
      <w:u w:val="single"/>
      <w:lang w:val="en-US" w:eastAsia="en-US"/>
    </w:rPr>
  </w:style>
  <w:style w:type="paragraph" w:styleId="Textoindependiente3">
    <w:name w:val="Body Text 3"/>
    <w:basedOn w:val="Normal"/>
    <w:link w:val="Textoindependiente3Car"/>
    <w:rsid w:val="00EF2761"/>
    <w:pPr>
      <w:spacing w:after="120"/>
    </w:pPr>
    <w:rPr>
      <w:sz w:val="16"/>
      <w:szCs w:val="16"/>
      <w:lang w:val="en-US"/>
    </w:rPr>
  </w:style>
  <w:style w:type="character" w:customStyle="1" w:styleId="Textoindependiente3Car">
    <w:name w:val="Texto independiente 3 Car"/>
    <w:basedOn w:val="Fuentedeprrafopredeter"/>
    <w:link w:val="Textoindependiente3"/>
    <w:rsid w:val="00EF2761"/>
    <w:rPr>
      <w:rFonts w:ascii="Times New Roman" w:eastAsia="Times New Roman" w:hAnsi="Times New Roman" w:cs="Times New Roman"/>
      <w:sz w:val="16"/>
      <w:szCs w:val="16"/>
      <w:lang w:val="en-US" w:eastAsia="en-US"/>
    </w:rPr>
  </w:style>
  <w:style w:type="paragraph" w:customStyle="1" w:styleId="section1">
    <w:name w:val="section1"/>
    <w:basedOn w:val="Normal"/>
    <w:rsid w:val="00EF2761"/>
    <w:pPr>
      <w:textAlignment w:val="top"/>
    </w:pPr>
    <w:rPr>
      <w:rFonts w:ascii="Arial" w:hAnsi="Arial" w:cs="Arial"/>
      <w:b/>
      <w:bCs/>
      <w:color w:val="339900"/>
      <w:sz w:val="28"/>
      <w:szCs w:val="28"/>
      <w:lang w:val="en-US"/>
    </w:rPr>
  </w:style>
  <w:style w:type="paragraph" w:customStyle="1" w:styleId="BPurch0">
    <w:name w:val="BPurch0"/>
    <w:basedOn w:val="Textosinformato"/>
    <w:rsid w:val="00EF2761"/>
    <w:pPr>
      <w:widowControl w:val="0"/>
      <w:overflowPunct w:val="0"/>
      <w:autoSpaceDE w:val="0"/>
      <w:autoSpaceDN w:val="0"/>
      <w:adjustRightInd w:val="0"/>
      <w:spacing w:after="240" w:line="360" w:lineRule="auto"/>
      <w:textAlignment w:val="baseline"/>
    </w:pPr>
    <w:rPr>
      <w:rFonts w:ascii="Arial" w:eastAsia="MS Mincho" w:hAnsi="Arial" w:cs="Arial"/>
      <w:bCs/>
      <w:sz w:val="22"/>
    </w:rPr>
  </w:style>
  <w:style w:type="paragraph" w:styleId="Textosinformato">
    <w:name w:val="Plain Text"/>
    <w:basedOn w:val="Normal"/>
    <w:link w:val="TextosinformatoCar"/>
    <w:uiPriority w:val="99"/>
    <w:rsid w:val="00EF2761"/>
    <w:rPr>
      <w:rFonts w:ascii="Courier New" w:hAnsi="Courier New" w:cs="Courier New"/>
      <w:lang w:val="en-US"/>
    </w:rPr>
  </w:style>
  <w:style w:type="character" w:customStyle="1" w:styleId="TextosinformatoCar">
    <w:name w:val="Texto sin formato Car"/>
    <w:basedOn w:val="Fuentedeprrafopredeter"/>
    <w:link w:val="Textosinformato"/>
    <w:uiPriority w:val="99"/>
    <w:rsid w:val="00EF2761"/>
    <w:rPr>
      <w:rFonts w:ascii="Courier New" w:eastAsia="Times New Roman" w:hAnsi="Courier New" w:cs="Courier New"/>
      <w:sz w:val="20"/>
      <w:szCs w:val="20"/>
      <w:lang w:val="en-US" w:eastAsia="en-US"/>
    </w:rPr>
  </w:style>
  <w:style w:type="paragraph" w:customStyle="1" w:styleId="BPurch1">
    <w:name w:val="BPurch1"/>
    <w:basedOn w:val="Normal"/>
    <w:rsid w:val="00EF2761"/>
    <w:pPr>
      <w:tabs>
        <w:tab w:val="num" w:pos="720"/>
      </w:tabs>
      <w:spacing w:after="220" w:line="360" w:lineRule="auto"/>
      <w:ind w:left="720" w:hanging="720"/>
    </w:pPr>
    <w:rPr>
      <w:rFonts w:ascii="Arial" w:hAnsi="Arial"/>
      <w:noProof/>
      <w:sz w:val="22"/>
      <w:lang w:val="en-US"/>
    </w:rPr>
  </w:style>
  <w:style w:type="paragraph" w:customStyle="1" w:styleId="BPurch2">
    <w:name w:val="BPurch2"/>
    <w:basedOn w:val="Normal"/>
    <w:rsid w:val="00EF2761"/>
    <w:pPr>
      <w:tabs>
        <w:tab w:val="num" w:pos="1440"/>
      </w:tabs>
      <w:spacing w:after="220" w:line="360" w:lineRule="auto"/>
      <w:ind w:left="1440" w:hanging="720"/>
    </w:pPr>
    <w:rPr>
      <w:rFonts w:ascii="Arial" w:hAnsi="Arial"/>
      <w:noProof/>
      <w:sz w:val="22"/>
      <w:lang w:val="en-US"/>
    </w:rPr>
  </w:style>
  <w:style w:type="paragraph" w:customStyle="1" w:styleId="BPurch3">
    <w:name w:val="BPurch3"/>
    <w:basedOn w:val="Normal"/>
    <w:rsid w:val="00EF2761"/>
    <w:pPr>
      <w:tabs>
        <w:tab w:val="num" w:pos="2160"/>
      </w:tabs>
      <w:spacing w:after="220" w:line="360" w:lineRule="auto"/>
      <w:ind w:left="2160" w:hanging="720"/>
    </w:pPr>
    <w:rPr>
      <w:rFonts w:ascii="Arial" w:hAnsi="Arial"/>
      <w:noProof/>
      <w:sz w:val="22"/>
      <w:lang w:val="en-US"/>
    </w:rPr>
  </w:style>
  <w:style w:type="paragraph" w:customStyle="1" w:styleId="CharCharChar">
    <w:name w:val="Char Char Char"/>
    <w:basedOn w:val="Normal"/>
    <w:rsid w:val="00EF2761"/>
    <w:pPr>
      <w:spacing w:after="160" w:line="240" w:lineRule="exact"/>
    </w:pPr>
    <w:rPr>
      <w:rFonts w:ascii="Verdana" w:hAnsi="Verdana"/>
      <w:lang w:val="en-US"/>
    </w:rPr>
  </w:style>
  <w:style w:type="paragraph" w:styleId="Prrafodelista">
    <w:name w:val="List Paragraph"/>
    <w:basedOn w:val="Normal"/>
    <w:link w:val="PrrafodelistaCar"/>
    <w:qFormat/>
    <w:rsid w:val="00EF2761"/>
    <w:pPr>
      <w:widowControl w:val="0"/>
      <w:ind w:left="720"/>
      <w:jc w:val="both"/>
    </w:pPr>
    <w:rPr>
      <w:rFonts w:eastAsia="MS PMincho"/>
      <w:kern w:val="2"/>
      <w:sz w:val="28"/>
      <w:szCs w:val="28"/>
      <w:lang w:val="en-US" w:eastAsia="ja-JP"/>
    </w:rPr>
  </w:style>
  <w:style w:type="character" w:customStyle="1" w:styleId="PrrafodelistaCar">
    <w:name w:val="Párrafo de lista Car"/>
    <w:link w:val="Prrafodelista"/>
    <w:uiPriority w:val="34"/>
    <w:rsid w:val="00EF2761"/>
    <w:rPr>
      <w:rFonts w:ascii="Times New Roman" w:eastAsia="MS PMincho" w:hAnsi="Times New Roman" w:cs="Times New Roman"/>
      <w:kern w:val="2"/>
      <w:sz w:val="28"/>
      <w:szCs w:val="28"/>
      <w:lang w:val="en-US" w:eastAsia="ja-JP"/>
    </w:rPr>
  </w:style>
  <w:style w:type="character" w:styleId="Hipervnculo">
    <w:name w:val="Hyperlink"/>
    <w:uiPriority w:val="99"/>
    <w:unhideWhenUsed/>
    <w:rsid w:val="00EF2761"/>
    <w:rPr>
      <w:color w:val="0000FF"/>
      <w:u w:val="single"/>
    </w:rPr>
  </w:style>
  <w:style w:type="paragraph" w:customStyle="1" w:styleId="EndNoteBibliographyTitle">
    <w:name w:val="EndNote Bibliography Title"/>
    <w:basedOn w:val="Normal"/>
    <w:link w:val="EndNoteBibliographyTitleCar"/>
    <w:rsid w:val="00EF2761"/>
    <w:pPr>
      <w:jc w:val="center"/>
    </w:pPr>
    <w:rPr>
      <w:rFonts w:ascii="Calibri" w:eastAsia="Calibri" w:hAnsi="Calibri" w:cs="Calibri"/>
      <w:noProof/>
      <w:sz w:val="22"/>
      <w:szCs w:val="22"/>
      <w:lang w:val="en-US"/>
    </w:rPr>
  </w:style>
  <w:style w:type="character" w:customStyle="1" w:styleId="EndNoteBibliographyTitleCar">
    <w:name w:val="EndNote Bibliography Title Car"/>
    <w:link w:val="EndNoteBibliographyTitle"/>
    <w:rsid w:val="00EF2761"/>
    <w:rPr>
      <w:rFonts w:ascii="Calibri" w:eastAsia="Calibri" w:hAnsi="Calibri" w:cs="Calibri"/>
      <w:noProof/>
      <w:sz w:val="22"/>
      <w:szCs w:val="22"/>
      <w:lang w:val="en-US" w:eastAsia="en-US"/>
    </w:rPr>
  </w:style>
  <w:style w:type="paragraph" w:customStyle="1" w:styleId="EndNoteBibliography">
    <w:name w:val="EndNote Bibliography"/>
    <w:basedOn w:val="Normal"/>
    <w:link w:val="EndNoteBibliographyCar"/>
    <w:rsid w:val="00EF2761"/>
    <w:rPr>
      <w:rFonts w:ascii="Calibri" w:eastAsia="Calibri" w:hAnsi="Calibri" w:cs="Calibri"/>
      <w:noProof/>
      <w:sz w:val="22"/>
      <w:szCs w:val="22"/>
      <w:lang w:val="en-US"/>
    </w:rPr>
  </w:style>
  <w:style w:type="character" w:customStyle="1" w:styleId="EndNoteBibliographyCar">
    <w:name w:val="EndNote Bibliography Car"/>
    <w:link w:val="EndNoteBibliography"/>
    <w:rsid w:val="00EF2761"/>
    <w:rPr>
      <w:rFonts w:ascii="Calibri" w:eastAsia="Calibri" w:hAnsi="Calibri" w:cs="Calibri"/>
      <w:noProof/>
      <w:sz w:val="22"/>
      <w:szCs w:val="22"/>
      <w:lang w:val="en-US" w:eastAsia="en-US"/>
    </w:rPr>
  </w:style>
  <w:style w:type="paragraph" w:styleId="TtuloTDC">
    <w:name w:val="TOC Heading"/>
    <w:basedOn w:val="Ttulo1"/>
    <w:next w:val="Normal"/>
    <w:uiPriority w:val="39"/>
    <w:unhideWhenUsed/>
    <w:qFormat/>
    <w:rsid w:val="00EF2761"/>
    <w:pPr>
      <w:keepLines/>
      <w:tabs>
        <w:tab w:val="clear" w:pos="5236"/>
        <w:tab w:val="clear" w:pos="5610"/>
      </w:tabs>
      <w:spacing w:before="240" w:line="259" w:lineRule="auto"/>
      <w:ind w:right="0"/>
      <w:jc w:val="left"/>
      <w:outlineLvl w:val="9"/>
    </w:pPr>
    <w:rPr>
      <w:rFonts w:ascii="Cambria" w:eastAsia="MS Gothic" w:hAnsi="Cambria" w:cs="Times New Roman"/>
      <w:b w:val="0"/>
      <w:bCs w:val="0"/>
      <w:color w:val="365F91"/>
      <w:sz w:val="32"/>
      <w:szCs w:val="32"/>
    </w:rPr>
  </w:style>
  <w:style w:type="paragraph" w:styleId="TDC1">
    <w:name w:val="toc 1"/>
    <w:basedOn w:val="Normal"/>
    <w:next w:val="Normal"/>
    <w:autoRedefine/>
    <w:uiPriority w:val="39"/>
    <w:unhideWhenUsed/>
    <w:rsid w:val="00EF2761"/>
    <w:pPr>
      <w:spacing w:after="100"/>
    </w:pPr>
    <w:rPr>
      <w:rFonts w:ascii="Calibri" w:eastAsia="Calibri" w:hAnsi="Calibri"/>
      <w:sz w:val="22"/>
      <w:szCs w:val="22"/>
      <w:lang w:val="es-CO"/>
    </w:rPr>
  </w:style>
  <w:style w:type="paragraph" w:styleId="TDC2">
    <w:name w:val="toc 2"/>
    <w:basedOn w:val="Normal"/>
    <w:next w:val="Normal"/>
    <w:autoRedefine/>
    <w:uiPriority w:val="39"/>
    <w:unhideWhenUsed/>
    <w:rsid w:val="00EF2761"/>
    <w:pPr>
      <w:spacing w:after="100"/>
      <w:ind w:left="220"/>
    </w:pPr>
    <w:rPr>
      <w:rFonts w:ascii="Calibri" w:eastAsia="Calibri" w:hAnsi="Calibri"/>
      <w:sz w:val="22"/>
      <w:szCs w:val="22"/>
      <w:lang w:val="es-CO"/>
    </w:rPr>
  </w:style>
  <w:style w:type="paragraph" w:styleId="Textonotapie">
    <w:name w:val="footnote text"/>
    <w:basedOn w:val="Normal"/>
    <w:link w:val="TextonotapieCar"/>
    <w:uiPriority w:val="99"/>
    <w:unhideWhenUsed/>
    <w:rsid w:val="00EF2761"/>
    <w:rPr>
      <w:rFonts w:ascii="Calibri" w:eastAsia="Calibri" w:hAnsi="Calibri"/>
      <w:lang w:val="es-CO"/>
    </w:rPr>
  </w:style>
  <w:style w:type="character" w:customStyle="1" w:styleId="TextonotapieCar">
    <w:name w:val="Texto nota pie Car"/>
    <w:basedOn w:val="Fuentedeprrafopredeter"/>
    <w:link w:val="Textonotapie"/>
    <w:uiPriority w:val="99"/>
    <w:rsid w:val="00EF2761"/>
    <w:rPr>
      <w:rFonts w:ascii="Calibri" w:eastAsia="Calibri" w:hAnsi="Calibri" w:cs="Times New Roman"/>
      <w:sz w:val="20"/>
      <w:szCs w:val="20"/>
      <w:lang w:val="es-CO" w:eastAsia="en-US"/>
    </w:rPr>
  </w:style>
  <w:style w:type="character" w:styleId="Refdenotaalpie">
    <w:name w:val="footnote reference"/>
    <w:uiPriority w:val="99"/>
    <w:unhideWhenUsed/>
    <w:rsid w:val="00EF2761"/>
    <w:rPr>
      <w:vertAlign w:val="superscript"/>
    </w:rPr>
  </w:style>
  <w:style w:type="character" w:customStyle="1" w:styleId="apple-converted-space">
    <w:name w:val="apple-converted-space"/>
    <w:basedOn w:val="Fuentedeprrafopredeter"/>
    <w:rsid w:val="00EF2761"/>
  </w:style>
  <w:style w:type="character" w:customStyle="1" w:styleId="ui-ncbitoggler-master-text">
    <w:name w:val="ui-ncbitoggler-master-text"/>
    <w:basedOn w:val="Fuentedeprrafopredeter"/>
    <w:rsid w:val="00EF2761"/>
  </w:style>
  <w:style w:type="character" w:styleId="nfasis">
    <w:name w:val="Emphasis"/>
    <w:uiPriority w:val="20"/>
    <w:qFormat/>
    <w:rsid w:val="00EF2761"/>
    <w:rPr>
      <w:i/>
      <w:iCs/>
    </w:rPr>
  </w:style>
  <w:style w:type="character" w:customStyle="1" w:styleId="alt-edited1">
    <w:name w:val="alt-edited1"/>
    <w:rsid w:val="00EF2761"/>
    <w:rPr>
      <w:color w:val="4D90F0"/>
    </w:rPr>
  </w:style>
  <w:style w:type="paragraph" w:customStyle="1" w:styleId="Default">
    <w:name w:val="Default"/>
    <w:rsid w:val="00EF2761"/>
    <w:pPr>
      <w:autoSpaceDE w:val="0"/>
      <w:autoSpaceDN w:val="0"/>
      <w:adjustRightInd w:val="0"/>
    </w:pPr>
    <w:rPr>
      <w:rFonts w:ascii="Arial" w:eastAsia="Calibri" w:hAnsi="Arial" w:cs="Arial"/>
      <w:color w:val="000000"/>
      <w:lang w:val="en-US" w:eastAsia="en-US"/>
    </w:rPr>
  </w:style>
  <w:style w:type="paragraph" w:customStyle="1" w:styleId="BodySingle">
    <w:name w:val="Body Single"/>
    <w:basedOn w:val="Normal"/>
    <w:rsid w:val="00EF2761"/>
    <w:pPr>
      <w:tabs>
        <w:tab w:val="left" w:pos="3600"/>
      </w:tabs>
      <w:overflowPunct w:val="0"/>
      <w:autoSpaceDE w:val="0"/>
      <w:autoSpaceDN w:val="0"/>
      <w:adjustRightInd w:val="0"/>
      <w:spacing w:before="40" w:after="40"/>
      <w:ind w:left="3600" w:hanging="3600"/>
      <w:textAlignment w:val="baseline"/>
    </w:pPr>
    <w:rPr>
      <w:rFonts w:ascii="Arial" w:hAnsi="Arial" w:cs="Arial"/>
      <w:sz w:val="24"/>
      <w:szCs w:val="24"/>
      <w:lang w:val="en-US"/>
    </w:rPr>
  </w:style>
  <w:style w:type="character" w:styleId="Textoennegrita">
    <w:name w:val="Strong"/>
    <w:uiPriority w:val="22"/>
    <w:qFormat/>
    <w:rsid w:val="00EF2761"/>
    <w:rPr>
      <w:b/>
      <w:bCs/>
    </w:rPr>
  </w:style>
  <w:style w:type="paragraph" w:customStyle="1" w:styleId="TableText1">
    <w:name w:val="Table Text 1"/>
    <w:basedOn w:val="Normal"/>
    <w:rsid w:val="00EF2761"/>
    <w:pPr>
      <w:spacing w:before="20" w:after="20"/>
    </w:pPr>
    <w:rPr>
      <w:rFonts w:ascii="Arial" w:hAnsi="Arial"/>
      <w:lang w:val="en-US"/>
    </w:rPr>
  </w:style>
  <w:style w:type="paragraph" w:styleId="TDC3">
    <w:name w:val="toc 3"/>
    <w:basedOn w:val="Normal"/>
    <w:next w:val="Normal"/>
    <w:autoRedefine/>
    <w:uiPriority w:val="39"/>
    <w:unhideWhenUsed/>
    <w:rsid w:val="00EF2761"/>
    <w:pPr>
      <w:spacing w:after="100"/>
      <w:ind w:left="440"/>
    </w:pPr>
    <w:rPr>
      <w:rFonts w:ascii="Calibri" w:eastAsia="Calibri" w:hAnsi="Calibri"/>
      <w:sz w:val="22"/>
      <w:szCs w:val="22"/>
      <w:lang w:val="es-CO"/>
    </w:rPr>
  </w:style>
  <w:style w:type="paragraph" w:styleId="HTMLconformatoprevio">
    <w:name w:val="HTML Preformatted"/>
    <w:basedOn w:val="Normal"/>
    <w:link w:val="HTMLconformatoprevioCar"/>
    <w:uiPriority w:val="99"/>
    <w:unhideWhenUsed/>
    <w:rsid w:val="00EF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uiPriority w:val="99"/>
    <w:rsid w:val="00EF2761"/>
    <w:rPr>
      <w:rFonts w:ascii="Courier New" w:eastAsia="Times New Roman" w:hAnsi="Courier New" w:cs="Courier New"/>
      <w:sz w:val="20"/>
      <w:szCs w:val="20"/>
      <w:lang w:val="es-CO" w:eastAsia="es-CO"/>
    </w:rPr>
  </w:style>
  <w:style w:type="character" w:customStyle="1" w:styleId="EndNoteBibliographyChar">
    <w:name w:val="EndNote Bibliography Char"/>
    <w:rsid w:val="00EF2761"/>
    <w:rPr>
      <w:rFonts w:ascii="Calibri" w:hAnsi="Calibri"/>
      <w:noProof/>
    </w:rPr>
  </w:style>
  <w:style w:type="character" w:customStyle="1" w:styleId="TextonotaalfinalCar">
    <w:name w:val="Texto nota al final Car"/>
    <w:basedOn w:val="Fuentedeprrafopredeter"/>
    <w:link w:val="Textonotaalfinal"/>
    <w:semiHidden/>
    <w:rsid w:val="00EF2761"/>
    <w:rPr>
      <w:rFonts w:ascii="Times New Roman" w:eastAsia="Times New Roman" w:hAnsi="Times New Roman" w:cs="Times New Roman"/>
      <w:sz w:val="20"/>
      <w:szCs w:val="20"/>
      <w:lang w:val="en-US" w:eastAsia="en-US"/>
    </w:rPr>
  </w:style>
  <w:style w:type="paragraph" w:styleId="Textonotaalfinal">
    <w:name w:val="endnote text"/>
    <w:basedOn w:val="Normal"/>
    <w:link w:val="TextonotaalfinalCar"/>
    <w:semiHidden/>
    <w:unhideWhenUsed/>
    <w:rsid w:val="00EF2761"/>
    <w:rPr>
      <w:lang w:val="en-US"/>
    </w:rPr>
  </w:style>
  <w:style w:type="paragraph" w:customStyle="1" w:styleId="Cuerpo">
    <w:name w:val="Cuerpo"/>
    <w:rsid w:val="00EA7C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pt-PT" w:eastAsia="es-CO"/>
    </w:rPr>
  </w:style>
  <w:style w:type="numbering" w:customStyle="1" w:styleId="List0">
    <w:name w:val="List 0"/>
    <w:basedOn w:val="Sinlista"/>
    <w:rsid w:val="00EA7CA4"/>
    <w:pPr>
      <w:numPr>
        <w:numId w:val="28"/>
      </w:numPr>
    </w:pPr>
  </w:style>
  <w:style w:type="numbering" w:customStyle="1" w:styleId="List1">
    <w:name w:val="List 1"/>
    <w:basedOn w:val="Sinlista"/>
    <w:rsid w:val="00EA7CA4"/>
    <w:pPr>
      <w:numPr>
        <w:numId w:val="29"/>
      </w:numPr>
    </w:pPr>
  </w:style>
  <w:style w:type="numbering" w:customStyle="1" w:styleId="Lista21">
    <w:name w:val="Lista 21"/>
    <w:basedOn w:val="Sinlista"/>
    <w:rsid w:val="00EA7CA4"/>
    <w:pPr>
      <w:numPr>
        <w:numId w:val="30"/>
      </w:numPr>
    </w:pPr>
  </w:style>
  <w:style w:type="numbering" w:customStyle="1" w:styleId="Lista31">
    <w:name w:val="Lista 31"/>
    <w:basedOn w:val="Sinlista"/>
    <w:rsid w:val="00EA7CA4"/>
    <w:pPr>
      <w:numPr>
        <w:numId w:val="31"/>
      </w:numPr>
    </w:pPr>
  </w:style>
  <w:style w:type="numbering" w:customStyle="1" w:styleId="Lista41">
    <w:name w:val="Lista 41"/>
    <w:basedOn w:val="Sinlista"/>
    <w:rsid w:val="00EA7CA4"/>
    <w:pPr>
      <w:numPr>
        <w:numId w:val="32"/>
      </w:numPr>
    </w:pPr>
  </w:style>
  <w:style w:type="character" w:customStyle="1" w:styleId="apple-style-span">
    <w:name w:val="apple-style-span"/>
    <w:rsid w:val="00EA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05306">
      <w:bodyDiv w:val="1"/>
      <w:marLeft w:val="0"/>
      <w:marRight w:val="0"/>
      <w:marTop w:val="0"/>
      <w:marBottom w:val="0"/>
      <w:divBdr>
        <w:top w:val="none" w:sz="0" w:space="0" w:color="auto"/>
        <w:left w:val="none" w:sz="0" w:space="0" w:color="auto"/>
        <w:bottom w:val="none" w:sz="0" w:space="0" w:color="auto"/>
        <w:right w:val="none" w:sz="0" w:space="0" w:color="auto"/>
      </w:divBdr>
    </w:div>
    <w:div w:id="996494656">
      <w:bodyDiv w:val="1"/>
      <w:marLeft w:val="0"/>
      <w:marRight w:val="0"/>
      <w:marTop w:val="0"/>
      <w:marBottom w:val="0"/>
      <w:divBdr>
        <w:top w:val="none" w:sz="0" w:space="0" w:color="auto"/>
        <w:left w:val="none" w:sz="0" w:space="0" w:color="auto"/>
        <w:bottom w:val="none" w:sz="0" w:space="0" w:color="auto"/>
        <w:right w:val="none" w:sz="0" w:space="0" w:color="auto"/>
      </w:divBdr>
    </w:div>
    <w:div w:id="1236863369">
      <w:bodyDiv w:val="1"/>
      <w:marLeft w:val="0"/>
      <w:marRight w:val="0"/>
      <w:marTop w:val="0"/>
      <w:marBottom w:val="0"/>
      <w:divBdr>
        <w:top w:val="none" w:sz="0" w:space="0" w:color="auto"/>
        <w:left w:val="none" w:sz="0" w:space="0" w:color="auto"/>
        <w:bottom w:val="none" w:sz="0" w:space="0" w:color="auto"/>
        <w:right w:val="none" w:sz="0" w:space="0" w:color="auto"/>
      </w:divBdr>
    </w:div>
    <w:div w:id="1288849225">
      <w:bodyDiv w:val="1"/>
      <w:marLeft w:val="0"/>
      <w:marRight w:val="0"/>
      <w:marTop w:val="0"/>
      <w:marBottom w:val="0"/>
      <w:divBdr>
        <w:top w:val="none" w:sz="0" w:space="0" w:color="auto"/>
        <w:left w:val="none" w:sz="0" w:space="0" w:color="auto"/>
        <w:bottom w:val="none" w:sz="0" w:space="0" w:color="auto"/>
        <w:right w:val="none" w:sz="0" w:space="0" w:color="auto"/>
      </w:divBdr>
    </w:div>
    <w:div w:id="1772625509">
      <w:bodyDiv w:val="1"/>
      <w:marLeft w:val="0"/>
      <w:marRight w:val="0"/>
      <w:marTop w:val="0"/>
      <w:marBottom w:val="0"/>
      <w:divBdr>
        <w:top w:val="none" w:sz="0" w:space="0" w:color="auto"/>
        <w:left w:val="none" w:sz="0" w:space="0" w:color="auto"/>
        <w:bottom w:val="none" w:sz="0" w:space="0" w:color="auto"/>
        <w:right w:val="none" w:sz="0" w:space="0" w:color="auto"/>
      </w:divBdr>
    </w:div>
    <w:div w:id="205252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ci_x00f3_n xmlns="5de6669f-a932-4176-9bd1-c30039a9f7ef">2020-02-03T05:00:00+00:00</Creaci_x00f3_n>
    <Versi_x00f3_n_x0020_formato xmlns="5de6669f-a932-4176-9bd1-c30039a9f7ef">1</Versi_x00f3_n_x0020_formato>
    <Tipo_x0020_documento xmlns="5de6669f-a932-4176-9bd1-c30039a9f7ef">Plantillas</Tipo_x0020_documento>
    <Tema xmlns="5de6669f-a932-4176-9bd1-c30039a9f7ef">N.A.</Tema>
    <Unidad xmlns="5de6669f-a932-4176-9bd1-c30039a9f7ef">DIRECCIÓN JURÍDICA</Unidad>
    <_dlc_DocId xmlns="1ff709fa-6d6a-449e-a9ef-a200e2783c0e">5CJVHRM7X7WS-508-1847</_dlc_DocId>
    <_dlc_DocIdUrl xmlns="1ff709fa-6d6a-449e-a9ef-a200e2783c0e">
      <Url>https://portalservicios.unisabana.edu.co/SGC/_layouts/15/DocIdRedir.aspx?ID=5CJVHRM7X7WS-508-1847</Url>
      <Description>5CJVHRM7X7WS-508-1847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659D8096CF011499C532A63BFDD05CA" ma:contentTypeVersion="6" ma:contentTypeDescription="Crear nuevo documento." ma:contentTypeScope="" ma:versionID="b0903c32bdc5da230efec3ea76ea5b9b">
  <xsd:schema xmlns:xsd="http://www.w3.org/2001/XMLSchema" xmlns:xs="http://www.w3.org/2001/XMLSchema" xmlns:p="http://schemas.microsoft.com/office/2006/metadata/properties" xmlns:ns2="5de6669f-a932-4176-9bd1-c30039a9f7ef" xmlns:ns3="1ff709fa-6d6a-449e-a9ef-a200e2783c0e" targetNamespace="http://schemas.microsoft.com/office/2006/metadata/properties" ma:root="true" ma:fieldsID="1c54e1cd965948475a810917e4cf93a0" ns2:_="" ns3:_="">
    <xsd:import namespace="5de6669f-a932-4176-9bd1-c30039a9f7ef"/>
    <xsd:import namespace="1ff709fa-6d6a-449e-a9ef-a200e2783c0e"/>
    <xsd:element name="properties">
      <xsd:complexType>
        <xsd:sequence>
          <xsd:element name="documentManagement">
            <xsd:complexType>
              <xsd:all>
                <xsd:element ref="ns2:Unidad" minOccurs="0"/>
                <xsd:element ref="ns2:Tipo_x0020_documento" minOccurs="0"/>
                <xsd:element ref="ns2:Creaci_x00f3_n" minOccurs="0"/>
                <xsd:element ref="ns2:Versi_x00f3_n_x0020_formato"/>
                <xsd:element ref="ns3:_dlc_DocId" minOccurs="0"/>
                <xsd:element ref="ns3:_dlc_DocIdUrl" minOccurs="0"/>
                <xsd:element ref="ns3:_dlc_DocIdPersistId" minOccurs="0"/>
                <xsd:element ref="ns2:T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669f-a932-4176-9bd1-c30039a9f7ef" elementFormDefault="qualified">
    <xsd:import namespace="http://schemas.microsoft.com/office/2006/documentManagement/types"/>
    <xsd:import namespace="http://schemas.microsoft.com/office/infopath/2007/PartnerControls"/>
    <xsd:element name="Unidad" ma:index="8" nillable="true" ma:displayName="Unidad" ma:default="ACTIVIDADES EXTRACURRICULARES" ma:format="Dropdown" ma:internalName="Unidad">
      <xsd:simpleType>
        <xsd:restriction base="dms:Choice">
          <xsd:enumeration value="ACTIVIDADES EXTRACURRICULARES"/>
          <xsd:enumeration value="ADQUISICIONES"/>
          <xsd:enumeration value="ALIMENTOS Y BEBIDAS"/>
          <xsd:enumeration value="ALUMNI"/>
          <xsd:enumeration value="ANALISIS DE INFORMACION"/>
          <xsd:enumeration value="ANALISIS Y GESTION"/>
          <xsd:enumeration value="AREA DE INFORMATICA PARA LA DOCENCIA"/>
          <xsd:enumeration value="ASESORIA BIBLIOGRAFICA"/>
          <xsd:enumeration value="ASOCIACION DE AMIGOS"/>
          <xsd:enumeration value="AUDIOVISUALES"/>
          <xsd:enumeration value="BECAS Y AYUDAS ECONOMICAS"/>
          <xsd:enumeration value="BIBLIOTECA"/>
          <xsd:enumeration value="CONTACT CENTER"/>
          <xsd:enumeration value="CAPACITACION Y DESARROLLO"/>
          <xsd:enumeration value="CAPELLANIA UNIVERSITARIA"/>
          <xsd:enumeration value="CENTRO DE EGRESADOS"/>
          <xsd:enumeration value="CENTRO DE TECNOLOGIAS PARA LA ACADEMIA"/>
          <xsd:enumeration value="COMITE DE ETICA EN INVESTIGACION CLINICA - CEIC"/>
          <xsd:enumeration value="COMPENSACION"/>
          <xsd:enumeration value="COMPRAS"/>
          <xsd:enumeration value="COMUNICACIONES"/>
          <xsd:enumeration value="CONSEJO FUNDACIONAL"/>
          <xsd:enumeration value="CONSEJO SUPERIOR"/>
          <xsd:enumeration value="CONTABILIDAD"/>
          <xsd:enumeration value="CORRESPONDENCIA"/>
          <xsd:enumeration value="CULTURA INSTITUCIONAL"/>
          <xsd:enumeration value="DEPARTAMENTO LENGUAS Y CULTURAS EXTRANJERAS"/>
          <xsd:enumeration value="DESARROLLO DE SISTEMAS ADMINISTRATIVOS"/>
          <xsd:enumeration value="DESARROLLO DEPORTIVO"/>
          <xsd:enumeration value="DIGITALIZACION Y ARCHIVO"/>
          <xsd:enumeration value="DIRECCION ADMINISTRATIVA"/>
          <xsd:enumeration value="DIRECCIÓN CENTRAL DE ESTUDIANTES"/>
          <xsd:enumeration value="DIRECCION DE ASESORIA ACADEMICA"/>
          <xsd:enumeration value="DIRECCION DE BIBLIOTECA"/>
          <xsd:enumeration value="DIRECCION DE BIENESTAR"/>
          <xsd:enumeration value="DIRECCIÓN DE COMUNICACIÓN INSTITUCIONAL"/>
          <xsd:enumeration value="DIRECCION DE CURRICULO"/>
          <xsd:enumeration value="DIRECCIÓN DE DESARROLLO ESTRATÉGICO"/>
          <xsd:enumeration value="DIRECCION DE DESARROLLO HUMANO"/>
          <xsd:enumeration value="DIRECCION DE DESARROLLO INSTITUCIONAL"/>
          <xsd:enumeration value="DIRECCIÓN DE DESARROLLO PROFESORAL"/>
          <xsd:enumeration value="DIRECCION DE DOCENCIA"/>
          <xsd:enumeration value="DIRECCION DE EDUCACION CONTINUA"/>
          <xsd:enumeration value="DIRECCION DE ESPECIALIZACIONES"/>
          <xsd:enumeration value="DIRECCION DE INVESTIGACION"/>
          <xsd:enumeration value="DIRECCION DE MERCADEO Y COMUNICACION"/>
          <xsd:enumeration value="DIRECCION DE OPERACIONES"/>
          <xsd:enumeration value="DIRECCIÓN DE ORGANIZACIÓN Y SISTEMAS"/>
          <xsd:enumeration value="DIRECCION DE PLANEACION"/>
          <xsd:enumeration value="DIRECCIÓN DE PROYECTOS CORPORATIVOS"/>
          <xsd:enumeration value="DIRECCION DE RELACIONES INTERNACIONALES"/>
          <xsd:enumeration value="DIRECCIÓN DE SALUD Y SEGURIDAD INDUSTRIAL"/>
          <xsd:enumeration value="DIRECCION DE SECRETARIA GENERAL"/>
          <xsd:enumeration value="DIRECCION DE SISTEMAS Y TECNOLOGIAS DE INFORMACION"/>
          <xsd:enumeration value="DIRECCION FINANCIERA"/>
          <xsd:enumeration value="DIRECCIÓN JURÍDICA"/>
          <xsd:enumeration value="EFICIENCIA OPERACIONAL"/>
          <xsd:enumeration value="ESCUELA INTERNACIONAL DE CIENCIAS ECONOMICAS Y ADMINISTRATIVAS"/>
          <xsd:enumeration value="FACULTAD DE COMUNICACION"/>
          <xsd:enumeration value="FACULTAD DE DERECHO"/>
          <xsd:enumeration value="FACULTAD DE EDUCACION"/>
          <xsd:enumeration value="FACULTAD DE ENFERMERIA Y REHABILITACION"/>
          <xsd:enumeration value="FACULTAD DE INGENIERIA"/>
          <xsd:enumeration value="FACULTAD DE MEDICINA"/>
          <xsd:enumeration value="FACULTAD DE PSICOLOGIA"/>
          <xsd:enumeration value="FINANCIACION UNIVERSITARIA"/>
          <xsd:enumeration value="FORUM"/>
          <xsd:enumeration value="FORUM MEDELLIN"/>
          <xsd:enumeration value="GESTIÓN DOCUMENTAL"/>
          <xsd:enumeration value="INALDE"/>
          <xsd:enumeration value="INSTITUTO DE HUMANIDADES"/>
          <xsd:enumeration value="INSTITUTO DE LA FAMILIA"/>
          <xsd:enumeration value="INSTITUTO DE POSTGRADOS"/>
          <xsd:enumeration value="JEFATURA JURIDICA"/>
          <xsd:enumeration value="LABORATORIOS"/>
          <xsd:enumeration value="LIBRERÍA UNIVERSITARIA"/>
          <xsd:enumeration value="MESON Y CAFETERIAS"/>
          <xsd:enumeration value="ORGANIZACION Y METODOS"/>
          <xsd:enumeration value="PLANTA FISICA"/>
          <xsd:enumeration value="PREVENCION Y SALUD OCUPACIONAL"/>
          <xsd:enumeration value="PROGRAMAS SOCIALES"/>
          <xsd:enumeration value="PROMOCION"/>
          <xsd:enumeration value="PUBLICACIONES"/>
          <xsd:enumeration value="RECTORIA"/>
          <xsd:enumeration value="REGISTRO ACADEMICO"/>
          <xsd:enumeration value="REVISORIA FISCAL"/>
          <xsd:enumeration value="SECRETARIA GENERAL"/>
          <xsd:enumeration value="SERVICIOS"/>
          <xsd:enumeration value="SERVICIO A LA COMUNIDAD UNIVERSITARIA"/>
          <xsd:enumeration value="SERVICIOS ADMINISTRATIVOS"/>
          <xsd:enumeration value="SERVICIOS GENERALES"/>
          <xsd:enumeration value="SERVISABANA"/>
          <xsd:enumeration value="DESARROLLO DE SISTEMAS ADMINISTRATIVOS"/>
          <xsd:enumeration value="SEGURIDAD Y SALUD EN EL TRABAJO"/>
          <xsd:enumeration value="TELECOMUNICACIONES Y SOPORTE"/>
          <xsd:enumeration value="TESORERIA"/>
          <xsd:enumeration value="UNIDADES ACADÉMICAS"/>
          <xsd:enumeration value="UNISABANA HUB"/>
          <xsd:enumeration value="UNIVERSIDAD DE LA SABANA"/>
          <xsd:enumeration value="VICERRECTORIA ACADEMICA"/>
          <xsd:enumeration value="VICERRECTORIA ADMINISTRATIVA"/>
          <xsd:enumeration value="VICERRECTORIA DE SERVICIOS ACADEMICOS"/>
          <xsd:enumeration value="VISIÓN OTRI"/>
        </xsd:restriction>
      </xsd:simpleType>
    </xsd:element>
    <xsd:element name="Tipo_x0020_documento" ma:index="9" nillable="true" ma:displayName="Tipo documento" ma:default="Formatos" ma:format="Dropdown" ma:internalName="Tipo_x0020_documento">
      <xsd:simpleType>
        <xsd:restriction base="dms:Choice">
          <xsd:enumeration value="Formatos"/>
          <xsd:enumeration value="Tarifas"/>
          <xsd:enumeration value="Plantillas"/>
          <xsd:enumeration value="Otros Documentos"/>
        </xsd:restriction>
      </xsd:simpleType>
    </xsd:element>
    <xsd:element name="Creaci_x00f3_n" ma:index="10" nillable="true" ma:displayName="Fecha aprobación" ma:default="[today]" ma:format="DateOnly" ma:internalName="Creaci_x00f3_n">
      <xsd:simpleType>
        <xsd:restriction base="dms:DateTime"/>
      </xsd:simpleType>
    </xsd:element>
    <xsd:element name="Versi_x00f3_n_x0020_formato" ma:index="11" ma:displayName="Versión formato" ma:decimals="0" ma:internalName="Versi_x00f3_n_x0020_formato">
      <xsd:simpleType>
        <xsd:restriction base="dms:Number"/>
      </xsd:simpleType>
    </xsd:element>
    <xsd:element name="Tema" ma:index="15" nillable="true" ma:displayName="Tema" ma:format="Dropdown" ma:internalName="Tema">
      <xsd:simpleType>
        <xsd:restriction base="dms:Choice">
          <xsd:enumeration value="Acondicionamiento Físico"/>
          <xsd:enumeration value="Alcoholimetrías"/>
          <xsd:enumeration value="ARL Estudiantes"/>
          <xsd:enumeration value="Botiquines"/>
          <xsd:enumeration value="Contratistas"/>
          <xsd:enumeration value="COPASST"/>
          <xsd:enumeration value="Diseño Universal"/>
          <xsd:enumeration value="Enfermedades Laborales"/>
          <xsd:enumeration value="Elementos de Protección Personal EPP"/>
          <xsd:enumeration value="Evaluaciones Médicas Ocupacionales"/>
          <xsd:enumeration value="Reintegro Laboral"/>
          <xsd:enumeration value="Seguridad Química"/>
          <xsd:enumeration value="Tareas de Alto Riesgo"/>
          <xsd:enumeration value="Trabajo en Alturas"/>
          <xsd:enumeration value="Protección de Datos"/>
          <xsd:enumeration value="Proceso Disciplinario"/>
          <xsd:enumeration value="Práctica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1ff709fa-6d6a-449e-a9ef-a200e2783c0e" elementFormDefault="qualified">
    <xsd:import namespace="http://schemas.microsoft.com/office/2006/documentManagement/types"/>
    <xsd:import namespace="http://schemas.microsoft.com/office/infopath/2007/PartnerControls"/>
    <xsd:element name="_dlc_DocId" ma:index="12" nillable="true" ma:displayName="Valor de Id. de documento" ma:description="El valor del identificador de documento asignado a este elemento." ma:internalName="_dlc_DocId" ma:readOnly="true">
      <xsd:simpleType>
        <xsd:restriction base="dms:Text"/>
      </xsd:simpleType>
    </xsd:element>
    <xsd:element name="_dlc_DocIdUrl" ma:index="1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B422B-F7ED-4B25-B7F9-CD52E0E4C457}">
  <ds:schemaRefs>
    <ds:schemaRef ds:uri="http://schemas.microsoft.com/sharepoint/events"/>
  </ds:schemaRefs>
</ds:datastoreItem>
</file>

<file path=customXml/itemProps2.xml><?xml version="1.0" encoding="utf-8"?>
<ds:datastoreItem xmlns:ds="http://schemas.openxmlformats.org/officeDocument/2006/customXml" ds:itemID="{5B28D6AB-433C-4031-9C09-B687F7092B4E}">
  <ds:schemaRefs>
    <ds:schemaRef ds:uri="http://schemas.microsoft.com/sharepoint/v3/contenttype/forms"/>
  </ds:schemaRefs>
</ds:datastoreItem>
</file>

<file path=customXml/itemProps3.xml><?xml version="1.0" encoding="utf-8"?>
<ds:datastoreItem xmlns:ds="http://schemas.openxmlformats.org/officeDocument/2006/customXml" ds:itemID="{60DC90D9-EF4A-4198-82BF-6D02FD11D662}">
  <ds:schemaRefs>
    <ds:schemaRef ds:uri="http://schemas.microsoft.com/office/2006/metadata/properties"/>
    <ds:schemaRef ds:uri="http://schemas.microsoft.com/office/infopath/2007/PartnerControls"/>
    <ds:schemaRef ds:uri="5de6669f-a932-4176-9bd1-c30039a9f7ef"/>
    <ds:schemaRef ds:uri="1ff709fa-6d6a-449e-a9ef-a200e2783c0e"/>
  </ds:schemaRefs>
</ds:datastoreItem>
</file>

<file path=customXml/itemProps4.xml><?xml version="1.0" encoding="utf-8"?>
<ds:datastoreItem xmlns:ds="http://schemas.openxmlformats.org/officeDocument/2006/customXml" ds:itemID="{3BA27DC2-B360-4572-8681-297FB687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669f-a932-4176-9bd1-c30039a9f7ef"/>
    <ds:schemaRef ds:uri="1ff709fa-6d6a-449e-a9ef-a200e2783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4717</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Ortega</dc:creator>
  <cp:keywords/>
  <dc:description/>
  <cp:lastModifiedBy>Adriana Gisela Rosillo Guerrero</cp:lastModifiedBy>
  <cp:revision>11</cp:revision>
  <dcterms:created xsi:type="dcterms:W3CDTF">2021-09-18T19:19:00Z</dcterms:created>
  <dcterms:modified xsi:type="dcterms:W3CDTF">2022-09-07T22:46:00Z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0x0101000659D8096CF011499C532A63BFDD05CA</vt:lpwstr>
  </property>
  <property fmtid="{D5CDD505-2E9C-101B-9397-08002B2CF9AE}" pid="3" name="_dlc_DocIdItemGuid">
    <vt:lpwstr>d40fa651-8d0c-47ee-a007-7cdbbec4eb63</vt:lpwstr>
  </property>
</Properties>
</file>