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232C" w14:textId="0E3EBF1C" w:rsidR="00A11092" w:rsidRPr="009C6131" w:rsidRDefault="00A11092" w:rsidP="009C6131">
      <w:pPr>
        <w:spacing w:after="160"/>
        <w:jc w:val="center"/>
        <w:rPr>
          <w:rFonts w:asciiTheme="majorHAnsi" w:eastAsia="Arial Unicode MS" w:hAnsiTheme="majorHAnsi" w:cstheme="majorHAnsi"/>
          <w:b/>
          <w:sz w:val="20"/>
          <w:szCs w:val="20"/>
          <w:lang w:val="es-ES"/>
        </w:rPr>
      </w:pPr>
      <w:r w:rsidRPr="009C6131">
        <w:rPr>
          <w:rFonts w:asciiTheme="majorHAnsi" w:eastAsia="Arial Unicode MS" w:hAnsiTheme="majorHAnsi" w:cstheme="majorHAnsi"/>
          <w:b/>
          <w:sz w:val="20"/>
          <w:szCs w:val="20"/>
          <w:lang w:val="es-ES"/>
        </w:rPr>
        <w:t xml:space="preserve">ANEXO </w:t>
      </w:r>
      <w:r w:rsidR="008D1363">
        <w:rPr>
          <w:rFonts w:asciiTheme="majorHAnsi" w:eastAsia="Arial Unicode MS" w:hAnsiTheme="majorHAnsi" w:cstheme="majorHAnsi"/>
          <w:b/>
          <w:sz w:val="20"/>
          <w:szCs w:val="20"/>
          <w:lang w:val="es-ES"/>
        </w:rPr>
        <w:t>9</w:t>
      </w:r>
    </w:p>
    <w:p w14:paraId="755C0D8C" w14:textId="657D2B87" w:rsidR="00A11092" w:rsidRPr="009C6131" w:rsidRDefault="008D1363" w:rsidP="009C6131">
      <w:pPr>
        <w:spacing w:after="0"/>
        <w:jc w:val="center"/>
        <w:rPr>
          <w:rFonts w:asciiTheme="majorHAnsi" w:eastAsia="Arial Unicode MS" w:hAnsiTheme="majorHAnsi" w:cstheme="majorHAnsi"/>
          <w:b/>
          <w:sz w:val="20"/>
          <w:szCs w:val="20"/>
          <w:lang w:val="es-ES"/>
        </w:rPr>
      </w:pPr>
      <w:r>
        <w:rPr>
          <w:rFonts w:asciiTheme="majorHAnsi" w:eastAsia="Arial Unicode MS" w:hAnsiTheme="majorHAnsi" w:cstheme="majorHAnsi"/>
          <w:b/>
          <w:sz w:val="20"/>
          <w:szCs w:val="20"/>
          <w:lang w:val="es-ES"/>
        </w:rPr>
        <w:t>INDICADORES FINANCIEROS</w:t>
      </w:r>
    </w:p>
    <w:p w14:paraId="4DA2D17D" w14:textId="77777777" w:rsidR="00A11092" w:rsidRPr="009C6131" w:rsidRDefault="00A11092" w:rsidP="00A11092">
      <w:pPr>
        <w:spacing w:after="0"/>
        <w:rPr>
          <w:rFonts w:asciiTheme="majorHAnsi" w:eastAsia="Arial Unicode MS" w:hAnsiTheme="majorHAnsi" w:cstheme="majorHAnsi"/>
          <w:b/>
          <w:sz w:val="20"/>
          <w:szCs w:val="20"/>
          <w:lang w:val="es-ES"/>
        </w:rPr>
      </w:pPr>
    </w:p>
    <w:p w14:paraId="3857F792" w14:textId="77777777" w:rsidR="009C6131" w:rsidRPr="005C5649" w:rsidRDefault="009C6131" w:rsidP="009C6131">
      <w:pPr>
        <w:pStyle w:val="InviasNormal"/>
        <w:spacing w:before="0" w:after="0"/>
        <w:outlineLvl w:val="0"/>
        <w:rPr>
          <w:sz w:val="20"/>
          <w:szCs w:val="20"/>
        </w:rPr>
      </w:pPr>
      <w:r w:rsidRPr="005C5649">
        <w:rPr>
          <w:sz w:val="20"/>
          <w:szCs w:val="20"/>
        </w:rPr>
        <w:t>Señores</w:t>
      </w:r>
    </w:p>
    <w:p w14:paraId="21C16672" w14:textId="77777777" w:rsidR="009C6131" w:rsidRDefault="009C6131" w:rsidP="009C6131">
      <w:pPr>
        <w:pStyle w:val="InviasNormal"/>
        <w:spacing w:before="0" w:after="0"/>
        <w:rPr>
          <w:color w:val="131313" w:themeColor="background2" w:themeShade="40"/>
          <w:sz w:val="20"/>
          <w:szCs w:val="20"/>
        </w:rPr>
      </w:pPr>
      <w:r>
        <w:rPr>
          <w:b/>
          <w:bCs/>
          <w:sz w:val="20"/>
          <w:szCs w:val="20"/>
        </w:rPr>
        <w:t>UNIVERSIDAD DE LA SABANA</w:t>
      </w:r>
    </w:p>
    <w:p w14:paraId="1383E50E" w14:textId="77777777" w:rsidR="009C6131" w:rsidRDefault="009C6131" w:rsidP="009C6131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Innovación.casanare@unisabana.edu.co</w:t>
      </w:r>
    </w:p>
    <w:p w14:paraId="45F7020F" w14:textId="77777777" w:rsidR="009C6131" w:rsidRDefault="009C6131" w:rsidP="009C6131">
      <w:pPr>
        <w:pStyle w:val="InviasNormal"/>
        <w:spacing w:before="0" w:after="0"/>
        <w:rPr>
          <w:color w:val="131313" w:themeColor="background2" w:themeShade="40"/>
          <w:sz w:val="20"/>
          <w:szCs w:val="20"/>
        </w:rPr>
      </w:pPr>
      <w:r w:rsidRPr="002501C6">
        <w:rPr>
          <w:color w:val="131313" w:themeColor="background2" w:themeShade="40"/>
          <w:sz w:val="20"/>
          <w:szCs w:val="20"/>
        </w:rPr>
        <w:tab/>
      </w:r>
    </w:p>
    <w:p w14:paraId="74E5C460" w14:textId="5F3D0886" w:rsidR="009C6131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b/>
          <w:sz w:val="20"/>
          <w:szCs w:val="20"/>
        </w:rPr>
        <w:t>REFERENCIA:</w:t>
      </w:r>
      <w:r w:rsidRPr="005C5649">
        <w:rPr>
          <w:sz w:val="20"/>
          <w:szCs w:val="20"/>
        </w:rPr>
        <w:tab/>
      </w:r>
      <w:r w:rsidR="00D25EBD">
        <w:rPr>
          <w:sz w:val="20"/>
          <w:szCs w:val="20"/>
        </w:rPr>
        <w:t xml:space="preserve">DECLARACIÓN DE CUMPLIMIENTO DE INDICADORES FINANCIEROS </w:t>
      </w:r>
      <w:r w:rsidRPr="00F6642A">
        <w:rPr>
          <w:sz w:val="20"/>
          <w:szCs w:val="20"/>
        </w:rPr>
        <w:t xml:space="preserve">TÉRMINOS DE REFERENCIA PARA LA CONTRATACIÓN DE UN PRESTADOR DE SERVICIOS DE INNOVACIÓN QUE ACOMPAÑE EL DESARROLLO DE CAPACIDADES DE INNOVACIÓN EN </w:t>
      </w:r>
      <w:r w:rsidR="00D25EBD">
        <w:rPr>
          <w:sz w:val="20"/>
          <w:szCs w:val="20"/>
        </w:rPr>
        <w:t xml:space="preserve">LAS </w:t>
      </w:r>
      <w:r w:rsidRPr="00F6642A">
        <w:rPr>
          <w:sz w:val="20"/>
          <w:szCs w:val="20"/>
        </w:rPr>
        <w:t xml:space="preserve">EMPRESAS </w:t>
      </w:r>
      <w:r w:rsidR="00D25EBD">
        <w:rPr>
          <w:sz w:val="20"/>
          <w:szCs w:val="20"/>
        </w:rPr>
        <w:t xml:space="preserve">BENEFICIARIAS </w:t>
      </w:r>
      <w:r w:rsidRPr="00F6642A">
        <w:rPr>
          <w:sz w:val="20"/>
          <w:szCs w:val="20"/>
        </w:rPr>
        <w:t>DE LOS SECTORES AGROPECUARIO, AGROINDUSTRIA Y TURISMO DEL DEPARTAMENTO DE CASANARE</w:t>
      </w:r>
    </w:p>
    <w:p w14:paraId="2DAB7B94" w14:textId="77777777" w:rsidR="009C6131" w:rsidRPr="005C5649" w:rsidRDefault="009C6131" w:rsidP="009C6131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26B0BB67" w14:textId="77777777" w:rsidR="009C6131" w:rsidRDefault="009C6131" w:rsidP="009C6131">
      <w:pPr>
        <w:pStyle w:val="InviasNormal"/>
        <w:spacing w:before="0" w:after="0"/>
        <w:rPr>
          <w:b/>
          <w:sz w:val="20"/>
          <w:szCs w:val="20"/>
        </w:rPr>
      </w:pPr>
      <w:r w:rsidRPr="005C5649">
        <w:rPr>
          <w:b/>
          <w:sz w:val="20"/>
          <w:szCs w:val="20"/>
        </w:rPr>
        <w:t xml:space="preserve">Objeto: </w:t>
      </w:r>
    </w:p>
    <w:p w14:paraId="651221B4" w14:textId="77777777" w:rsidR="009C6131" w:rsidRPr="005C5649" w:rsidRDefault="009C6131" w:rsidP="009C6131">
      <w:pPr>
        <w:pStyle w:val="InviasNormal"/>
        <w:spacing w:before="0" w:after="0"/>
        <w:rPr>
          <w:b/>
          <w:sz w:val="20"/>
          <w:szCs w:val="20"/>
        </w:rPr>
      </w:pPr>
      <w:r w:rsidRPr="00F6642A">
        <w:rPr>
          <w:sz w:val="20"/>
          <w:szCs w:val="20"/>
        </w:rPr>
        <w:t>DESARROLLO DE CAPACIDADES DE INNOVACIÓN EN EMPRESAS EN LOS FOCOS ESTRATÉGICOS DE LOS SECTORES AGROPECUARIO, AGROINDUSTRIA Y TURISMO DEL DEPARTAMENTO DE CASANARE</w:t>
      </w:r>
    </w:p>
    <w:p w14:paraId="7E5656C7" w14:textId="1415A0BD" w:rsidR="00DD3B66" w:rsidRPr="00DD3B66" w:rsidRDefault="00DD3B66" w:rsidP="00DD3B66">
      <w:pPr>
        <w:spacing w:after="0"/>
        <w:rPr>
          <w:rFonts w:asciiTheme="majorHAnsi" w:hAnsiTheme="majorHAnsi" w:cstheme="majorHAnsi"/>
          <w:bCs/>
          <w:sz w:val="20"/>
          <w:szCs w:val="20"/>
        </w:rPr>
      </w:pPr>
      <w:r w:rsidRPr="00DD3B66">
        <w:rPr>
          <w:rFonts w:asciiTheme="majorHAnsi" w:hAnsiTheme="majorHAnsi" w:cstheme="majorHAnsi"/>
          <w:bCs/>
          <w:sz w:val="20"/>
          <w:szCs w:val="20"/>
        </w:rPr>
        <w:t>[</w:t>
      </w:r>
      <w:r w:rsidRPr="00DD3B66">
        <w:rPr>
          <w:rFonts w:asciiTheme="majorHAnsi" w:hAnsiTheme="majorHAnsi" w:cstheme="majorHAnsi"/>
          <w:bCs/>
          <w:sz w:val="20"/>
          <w:szCs w:val="20"/>
          <w:highlight w:val="lightGray"/>
        </w:rPr>
        <w:t>Nombre del representante legal del proponente</w:t>
      </w:r>
      <w:r w:rsidRPr="00DD3B66">
        <w:rPr>
          <w:rFonts w:asciiTheme="majorHAnsi" w:hAnsiTheme="majorHAnsi" w:cstheme="majorHAnsi"/>
          <w:bCs/>
          <w:sz w:val="20"/>
          <w:szCs w:val="20"/>
        </w:rPr>
        <w:t>] en mi calidad de representante legal de [</w:t>
      </w:r>
      <w:r w:rsidRPr="00DD3B66">
        <w:rPr>
          <w:rFonts w:asciiTheme="majorHAnsi" w:hAnsiTheme="majorHAnsi" w:cstheme="majorHAnsi"/>
          <w:bCs/>
          <w:sz w:val="20"/>
          <w:szCs w:val="20"/>
          <w:highlight w:val="lightGray"/>
        </w:rPr>
        <w:t>Razón Social del proponente persona jurídica</w:t>
      </w:r>
      <w:r w:rsidRPr="00DD3B66">
        <w:rPr>
          <w:rFonts w:asciiTheme="majorHAnsi" w:hAnsiTheme="majorHAnsi" w:cstheme="majorHAnsi"/>
          <w:bCs/>
          <w:sz w:val="20"/>
          <w:szCs w:val="20"/>
        </w:rPr>
        <w:t>] o [</w:t>
      </w:r>
      <w:r w:rsidRPr="00DD3B66">
        <w:rPr>
          <w:rFonts w:asciiTheme="majorHAnsi" w:hAnsiTheme="majorHAnsi" w:cstheme="majorHAnsi"/>
          <w:bCs/>
          <w:sz w:val="20"/>
          <w:szCs w:val="20"/>
          <w:highlight w:val="lightGray"/>
        </w:rPr>
        <w:t>Nombre del proponente- persona natural</w:t>
      </w:r>
      <w:r w:rsidRPr="00DD3B66">
        <w:rPr>
          <w:rFonts w:asciiTheme="majorHAnsi" w:hAnsiTheme="majorHAnsi" w:cstheme="majorHAnsi"/>
          <w:bCs/>
          <w:sz w:val="20"/>
          <w:szCs w:val="20"/>
        </w:rPr>
        <w:t>] en adelante el “proponente”, me permito certific</w:t>
      </w:r>
      <w:r>
        <w:rPr>
          <w:rFonts w:asciiTheme="majorHAnsi" w:hAnsiTheme="majorHAnsi" w:cstheme="majorHAnsi"/>
          <w:bCs/>
          <w:sz w:val="20"/>
          <w:szCs w:val="20"/>
        </w:rPr>
        <w:t>ar</w:t>
      </w:r>
      <w:r w:rsidRPr="00DD3B66">
        <w:rPr>
          <w:rFonts w:asciiTheme="majorHAnsi" w:hAnsiTheme="majorHAnsi" w:cstheme="majorHAnsi"/>
          <w:bCs/>
          <w:sz w:val="20"/>
          <w:szCs w:val="20"/>
        </w:rPr>
        <w:t xml:space="preserve"> bajo la gravedad del juramento que</w:t>
      </w:r>
      <w:r>
        <w:rPr>
          <w:rFonts w:asciiTheme="majorHAnsi" w:hAnsiTheme="majorHAnsi" w:cstheme="majorHAnsi"/>
          <w:bCs/>
          <w:sz w:val="20"/>
          <w:szCs w:val="20"/>
        </w:rPr>
        <w:t xml:space="preserve"> los siguientes son los indicadores financieros de la entidad que represento</w:t>
      </w:r>
      <w:r w:rsidRPr="00DD3B66">
        <w:rPr>
          <w:rFonts w:asciiTheme="majorHAnsi" w:hAnsiTheme="majorHAnsi" w:cstheme="majorHAnsi"/>
          <w:bCs/>
          <w:sz w:val="20"/>
          <w:szCs w:val="20"/>
        </w:rPr>
        <w:t>:</w:t>
      </w:r>
    </w:p>
    <w:tbl>
      <w:tblPr>
        <w:tblStyle w:val="Tabladecuadrcul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35"/>
        <w:gridCol w:w="2400"/>
      </w:tblGrid>
      <w:tr w:rsidR="00D71B48" w:rsidRPr="00A9378F" w14:paraId="3F5B1060" w14:textId="77777777" w:rsidTr="0000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top w:val="single" w:sz="8" w:space="0" w:color="1A1818" w:themeColor="text1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016A037D" w14:textId="77777777" w:rsidR="00D71B48" w:rsidRPr="00A9378F" w:rsidRDefault="00D71B48" w:rsidP="000048A6">
            <w:r w:rsidRPr="00A9378F">
              <w:rPr>
                <w:color w:val="1A1818" w:themeColor="text1"/>
                <w:sz w:val="20"/>
                <w:szCs w:val="20"/>
              </w:rPr>
              <w:t>INDICE DE LIQUIDEZ</w:t>
            </w:r>
          </w:p>
        </w:tc>
        <w:tc>
          <w:tcPr>
            <w:tcW w:w="24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5B149312" w14:textId="774862DD" w:rsidR="00D71B48" w:rsidRPr="00A9378F" w:rsidRDefault="00D71B48" w:rsidP="000048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B48" w:rsidRPr="00A9378F" w14:paraId="2A7D4C3D" w14:textId="77777777" w:rsidTr="0000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23901B54" w14:textId="77777777" w:rsidR="00D71B48" w:rsidRPr="00A9378F" w:rsidRDefault="00D71B48" w:rsidP="000048A6">
            <w:r w:rsidRPr="00A9378F">
              <w:rPr>
                <w:color w:val="1A1818" w:themeColor="text1"/>
                <w:sz w:val="20"/>
                <w:szCs w:val="20"/>
              </w:rPr>
              <w:t>INDICE DE ENDEUDAMEINTO</w:t>
            </w:r>
          </w:p>
        </w:tc>
        <w:tc>
          <w:tcPr>
            <w:tcW w:w="24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A7520EE" w14:textId="2F059D37" w:rsidR="00D71B48" w:rsidRPr="00A9378F" w:rsidRDefault="00D71B48" w:rsidP="0000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B48" w:rsidRPr="00A9378F" w14:paraId="5455152D" w14:textId="77777777" w:rsidTr="000048A6">
        <w:trPr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23E28AB7" w14:textId="77777777" w:rsidR="00D71B48" w:rsidRPr="00A9378F" w:rsidRDefault="00D71B48" w:rsidP="000048A6">
            <w:r w:rsidRPr="00A9378F">
              <w:rPr>
                <w:color w:val="1A1818" w:themeColor="text1"/>
                <w:sz w:val="20"/>
                <w:szCs w:val="20"/>
              </w:rPr>
              <w:t>RAZÓN O COBERTURA DE INTERES</w:t>
            </w:r>
          </w:p>
        </w:tc>
        <w:tc>
          <w:tcPr>
            <w:tcW w:w="24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44F05E0E" w14:textId="056D143C" w:rsidR="00D71B48" w:rsidRPr="00A9378F" w:rsidRDefault="00D71B48" w:rsidP="0000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B48" w:rsidRPr="00A9378F" w14:paraId="79BF3616" w14:textId="77777777" w:rsidTr="0000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F1A543C" w14:textId="77777777" w:rsidR="00D71B48" w:rsidRPr="00A9378F" w:rsidRDefault="00D71B48" w:rsidP="000048A6">
            <w:r w:rsidRPr="00A9378F">
              <w:rPr>
                <w:color w:val="1A1818" w:themeColor="text1"/>
                <w:sz w:val="20"/>
                <w:szCs w:val="20"/>
              </w:rPr>
              <w:t>RENTABILIDAD DEL PATROMONIO</w:t>
            </w:r>
          </w:p>
        </w:tc>
        <w:tc>
          <w:tcPr>
            <w:tcW w:w="24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101E696D" w14:textId="44ADFFB0" w:rsidR="00D71B48" w:rsidRPr="00A9378F" w:rsidRDefault="00D71B48" w:rsidP="00004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B48" w:rsidRPr="00A9378F" w14:paraId="51795F8A" w14:textId="77777777" w:rsidTr="00D71B48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378AF2BD" w14:textId="77777777" w:rsidR="00D71B48" w:rsidRPr="00A9378F" w:rsidRDefault="00D71B48" w:rsidP="000048A6">
            <w:r w:rsidRPr="00A9378F">
              <w:rPr>
                <w:color w:val="1A1818" w:themeColor="text1"/>
                <w:sz w:val="20"/>
                <w:szCs w:val="20"/>
              </w:rPr>
              <w:t>RENTABILIDAD DE ACTIVOS</w:t>
            </w:r>
          </w:p>
        </w:tc>
        <w:tc>
          <w:tcPr>
            <w:tcW w:w="24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CCCCCC"/>
          </w:tcPr>
          <w:p w14:paraId="688F032A" w14:textId="6236DE20" w:rsidR="00D71B48" w:rsidRPr="00A9378F" w:rsidRDefault="00D71B48" w:rsidP="00004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E95756" w14:textId="0EF72D03" w:rsidR="009C6131" w:rsidRPr="005C5649" w:rsidRDefault="009C6131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Atentamente,</w:t>
      </w:r>
    </w:p>
    <w:p w14:paraId="666EDDC9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Nombre del proponente</w:t>
      </w:r>
      <w:r w:rsidRPr="005C5649">
        <w:rPr>
          <w:sz w:val="20"/>
          <w:szCs w:val="20"/>
        </w:rPr>
        <w:tab/>
        <w:t>_______________________________________</w:t>
      </w:r>
    </w:p>
    <w:p w14:paraId="463F575D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Nombre del representante legal</w:t>
      </w:r>
      <w:r w:rsidRPr="005C5649">
        <w:rPr>
          <w:sz w:val="20"/>
          <w:szCs w:val="20"/>
        </w:rPr>
        <w:tab/>
        <w:t>__________________________________</w:t>
      </w:r>
    </w:p>
    <w:p w14:paraId="0707617B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C. C. No.</w:t>
      </w:r>
      <w:r w:rsidRPr="005C5649">
        <w:rPr>
          <w:sz w:val="20"/>
          <w:szCs w:val="20"/>
        </w:rPr>
        <w:tab/>
        <w:t>_____________________ de _______________</w:t>
      </w:r>
    </w:p>
    <w:p w14:paraId="4133653B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Dirección de correo</w:t>
      </w:r>
      <w:r w:rsidRPr="005C5649">
        <w:rPr>
          <w:sz w:val="20"/>
          <w:szCs w:val="20"/>
        </w:rPr>
        <w:tab/>
        <w:t>_______________________________________</w:t>
      </w:r>
    </w:p>
    <w:p w14:paraId="6BBF4F17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Correo electrónico</w:t>
      </w:r>
      <w:r w:rsidRPr="005C5649">
        <w:rPr>
          <w:sz w:val="20"/>
          <w:szCs w:val="20"/>
        </w:rPr>
        <w:tab/>
        <w:t>_______________________________________</w:t>
      </w:r>
    </w:p>
    <w:p w14:paraId="254A0A36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Telefax</w:t>
      </w:r>
      <w:r w:rsidRPr="005C5649">
        <w:rPr>
          <w:sz w:val="20"/>
          <w:szCs w:val="20"/>
        </w:rPr>
        <w:tab/>
        <w:t>_______________________________________</w:t>
      </w:r>
    </w:p>
    <w:p w14:paraId="24767FFA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Ciudad</w:t>
      </w:r>
      <w:r w:rsidRPr="005C5649">
        <w:rPr>
          <w:sz w:val="20"/>
          <w:szCs w:val="20"/>
        </w:rPr>
        <w:tab/>
        <w:t>_______________________________________</w:t>
      </w:r>
    </w:p>
    <w:p w14:paraId="1AC4986F" w14:textId="0318AD33" w:rsidR="00D71B48" w:rsidRDefault="009C6131" w:rsidP="009C6131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___________________________</w:t>
      </w:r>
    </w:p>
    <w:p w14:paraId="3E381967" w14:textId="297D6420" w:rsidR="008D7F63" w:rsidRPr="009C6131" w:rsidRDefault="009C6131" w:rsidP="0074772B">
      <w:pPr>
        <w:numPr>
          <w:ilvl w:val="12"/>
          <w:numId w:val="0"/>
        </w:numPr>
        <w:spacing w:after="120"/>
        <w:jc w:val="center"/>
        <w:rPr>
          <w:rFonts w:asciiTheme="majorHAnsi" w:hAnsiTheme="majorHAnsi" w:cstheme="majorHAnsi"/>
          <w:sz w:val="20"/>
          <w:szCs w:val="20"/>
        </w:rPr>
      </w:pPr>
      <w:r w:rsidRPr="005C5649">
        <w:rPr>
          <w:rFonts w:cs="Arial"/>
          <w:sz w:val="20"/>
          <w:szCs w:val="20"/>
          <w:highlight w:val="lightGray"/>
        </w:rPr>
        <w:t>(Firma del proponente</w:t>
      </w:r>
      <w:r w:rsidR="001C0436">
        <w:rPr>
          <w:rFonts w:cs="Arial"/>
          <w:sz w:val="20"/>
          <w:szCs w:val="20"/>
          <w:highlight w:val="lightGray"/>
        </w:rPr>
        <w:t>,</w:t>
      </w:r>
      <w:r w:rsidRPr="005C5649">
        <w:rPr>
          <w:rFonts w:cs="Arial"/>
          <w:sz w:val="20"/>
          <w:szCs w:val="20"/>
          <w:highlight w:val="lightGray"/>
        </w:rPr>
        <w:t xml:space="preserve"> de su representante legal</w:t>
      </w:r>
      <w:r w:rsidR="001C0436">
        <w:rPr>
          <w:rFonts w:cs="Arial"/>
          <w:sz w:val="20"/>
          <w:szCs w:val="20"/>
          <w:highlight w:val="lightGray"/>
        </w:rPr>
        <w:t xml:space="preserve"> o apoderado</w:t>
      </w:r>
      <w:r w:rsidRPr="005C5649">
        <w:rPr>
          <w:rFonts w:cs="Arial"/>
          <w:sz w:val="20"/>
          <w:szCs w:val="20"/>
          <w:highlight w:val="lightGray"/>
        </w:rPr>
        <w:t>)</w:t>
      </w:r>
    </w:p>
    <w:sectPr w:rsidR="008D7F63" w:rsidRPr="009C6131" w:rsidSect="00D41CE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47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B7E8" w14:textId="77777777" w:rsidR="007F575F" w:rsidRDefault="007F575F" w:rsidP="004F2C35">
      <w:r>
        <w:separator/>
      </w:r>
    </w:p>
  </w:endnote>
  <w:endnote w:type="continuationSeparator" w:id="0">
    <w:p w14:paraId="72C3D698" w14:textId="77777777" w:rsidR="007F575F" w:rsidRDefault="007F575F" w:rsidP="004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888A" w14:textId="77777777" w:rsidR="00C50D27" w:rsidRDefault="00C50D27" w:rsidP="00E85DDC">
    <w:pPr>
      <w:pStyle w:val="Piedepgina"/>
      <w:jc w:val="left"/>
    </w:pPr>
  </w:p>
  <w:p w14:paraId="19CE1BCF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0AB72328" w:rsidP="009A67BC">
    <w:pPr>
      <w:pStyle w:val="Piedepgina"/>
      <w:jc w:val="center"/>
    </w:pPr>
    <w:r>
      <w:rPr>
        <w:noProof/>
      </w:rPr>
      <w:drawing>
        <wp:inline distT="0" distB="0" distL="0" distR="0" wp14:anchorId="24B6DA43" wp14:editId="3B49575D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DBD8" w14:textId="77777777" w:rsidR="009A67BC" w:rsidRPr="009A67BC" w:rsidRDefault="0AB72328" w:rsidP="009A67BC">
    <w:pPr>
      <w:pStyle w:val="Piedepgina"/>
    </w:pPr>
    <w:r>
      <w:rPr>
        <w:noProof/>
      </w:rPr>
      <w:drawing>
        <wp:inline distT="0" distB="0" distL="0" distR="0" wp14:anchorId="4EC5CB25" wp14:editId="7C27108E">
          <wp:extent cx="5607050" cy="362585"/>
          <wp:effectExtent l="0" t="0" r="6350" b="0"/>
          <wp:docPr id="3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2CA6" w14:textId="77777777" w:rsidR="007F575F" w:rsidRDefault="007F575F" w:rsidP="004F2C35">
      <w:r>
        <w:separator/>
      </w:r>
    </w:p>
  </w:footnote>
  <w:footnote w:type="continuationSeparator" w:id="0">
    <w:p w14:paraId="2EA98A94" w14:textId="77777777" w:rsidR="007F575F" w:rsidRDefault="007F575F" w:rsidP="004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4AD" w14:textId="479B7452" w:rsidR="006E0DB7" w:rsidRDefault="006E0DB7" w:rsidP="006E0DB7">
    <w:pPr>
      <w:pStyle w:val="Ttulo3"/>
      <w:jc w:val="center"/>
      <w:rPr>
        <w:szCs w:val="22"/>
      </w:rPr>
    </w:pPr>
    <w:bookmarkStart w:id="0" w:name="_Toc106041945"/>
    <w:bookmarkStart w:id="1" w:name="_Toc106272353"/>
    <w:bookmarkStart w:id="2" w:name="_Toc106041944"/>
    <w:bookmarkStart w:id="3" w:name="_Toc106272352"/>
    <w:r>
      <w:rPr>
        <w:noProof/>
      </w:rPr>
      <w:drawing>
        <wp:anchor distT="0" distB="0" distL="114300" distR="114300" simplePos="0" relativeHeight="251662336" behindDoc="0" locked="0" layoutInCell="1" allowOverlap="1" wp14:anchorId="39269EC0" wp14:editId="7517212E">
          <wp:simplePos x="0" y="0"/>
          <wp:positionH relativeFrom="column">
            <wp:posOffset>-395605</wp:posOffset>
          </wp:positionH>
          <wp:positionV relativeFrom="paragraph">
            <wp:posOffset>246063</wp:posOffset>
          </wp:positionV>
          <wp:extent cx="2122840" cy="389467"/>
          <wp:effectExtent l="0" t="0" r="0" b="0"/>
          <wp:wrapNone/>
          <wp:docPr id="7" name="Picture 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40" cy="38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noProof/>
      </w:rPr>
      <w:drawing>
        <wp:anchor distT="0" distB="0" distL="114300" distR="114300" simplePos="0" relativeHeight="251661312" behindDoc="0" locked="0" layoutInCell="1" allowOverlap="1" wp14:anchorId="3FFA4929" wp14:editId="7FD578B7">
          <wp:simplePos x="0" y="0"/>
          <wp:positionH relativeFrom="column">
            <wp:posOffset>5081059</wp:posOffset>
          </wp:positionH>
          <wp:positionV relativeFrom="paragraph">
            <wp:posOffset>58420</wp:posOffset>
          </wp:positionV>
          <wp:extent cx="814705" cy="814705"/>
          <wp:effectExtent l="0" t="0" r="4445" b="4445"/>
          <wp:wrapNone/>
          <wp:docPr id="10" name="Picture 10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Cs w:val="22"/>
      </w:rPr>
      <w:drawing>
        <wp:anchor distT="0" distB="0" distL="114300" distR="114300" simplePos="0" relativeHeight="251660288" behindDoc="0" locked="0" layoutInCell="1" allowOverlap="1" wp14:anchorId="3B8507FB" wp14:editId="798FF9A1">
          <wp:simplePos x="0" y="0"/>
          <wp:positionH relativeFrom="column">
            <wp:posOffset>3347085</wp:posOffset>
          </wp:positionH>
          <wp:positionV relativeFrom="paragraph">
            <wp:posOffset>185420</wp:posOffset>
          </wp:positionV>
          <wp:extent cx="1469098" cy="563033"/>
          <wp:effectExtent l="0" t="0" r="0" b="8890"/>
          <wp:wrapNone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98" cy="563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88057" wp14:editId="7B103DFA">
          <wp:simplePos x="0" y="0"/>
          <wp:positionH relativeFrom="column">
            <wp:posOffset>2063327</wp:posOffset>
          </wp:positionH>
          <wp:positionV relativeFrom="paragraph">
            <wp:posOffset>150072</wp:posOffset>
          </wp:positionV>
          <wp:extent cx="1005140" cy="597747"/>
          <wp:effectExtent l="0" t="0" r="5080" b="0"/>
          <wp:wrapNone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8819" b="3697"/>
                  <a:stretch/>
                </pic:blipFill>
                <pic:spPr bwMode="auto">
                  <a:xfrm>
                    <a:off x="0" y="0"/>
                    <a:ext cx="1005140" cy="597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  <w:p w14:paraId="38079BC5" w14:textId="3F9EBBE7" w:rsidR="006E0DB7" w:rsidRDefault="006E0DB7" w:rsidP="006E0DB7">
    <w:pPr>
      <w:pStyle w:val="Ttulo3"/>
      <w:jc w:val="center"/>
      <w:rPr>
        <w:szCs w:val="22"/>
      </w:rPr>
    </w:pPr>
  </w:p>
  <w:p w14:paraId="16EFB633" w14:textId="77777777" w:rsidR="006E0DB7" w:rsidRDefault="006E0DB7" w:rsidP="006E0DB7">
    <w:pPr>
      <w:pStyle w:val="Ttulo3"/>
      <w:jc w:val="center"/>
      <w:rPr>
        <w:szCs w:val="22"/>
      </w:rPr>
    </w:pPr>
  </w:p>
  <w:p w14:paraId="39E29521" w14:textId="43588217" w:rsidR="006D761F" w:rsidRPr="006E0DB7" w:rsidRDefault="006D761F" w:rsidP="006E0DB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131313" w:themeColor="background2" w:themeShade="40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2B0C6A01" w:rsidP="00B30435">
    <w:pPr>
      <w:pStyle w:val="Ttulo1"/>
      <w:rPr>
        <w:szCs w:val="24"/>
      </w:rPr>
    </w:pPr>
    <w:r>
      <w:t>TÍTULO DEL DOCUMENTO</w:t>
    </w:r>
  </w:p>
  <w:p w14:paraId="062E8ED9" w14:textId="77777777" w:rsidR="00B30435" w:rsidRPr="00B30435" w:rsidRDefault="2B0C6A01" w:rsidP="2B0C6A01">
    <w:pPr>
      <w:rPr>
        <w:color w:val="4E4D4D" w:themeColor="accent2"/>
      </w:rPr>
    </w:pPr>
    <w:r w:rsidRPr="2B0C6A01">
      <w:rPr>
        <w:color w:val="4E4D4D" w:themeColor="accent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77474">
    <w:abstractNumId w:val="2"/>
  </w:num>
  <w:num w:numId="2" w16cid:durableId="1078870448">
    <w:abstractNumId w:val="0"/>
  </w:num>
  <w:num w:numId="3" w16cid:durableId="46223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54A84"/>
    <w:rsid w:val="00065EE2"/>
    <w:rsid w:val="00075499"/>
    <w:rsid w:val="00091E6B"/>
    <w:rsid w:val="000D7CD2"/>
    <w:rsid w:val="000E6A3E"/>
    <w:rsid w:val="0012611B"/>
    <w:rsid w:val="0014591D"/>
    <w:rsid w:val="00154ECB"/>
    <w:rsid w:val="001764FA"/>
    <w:rsid w:val="00181D75"/>
    <w:rsid w:val="00197C70"/>
    <w:rsid w:val="001A1B68"/>
    <w:rsid w:val="001A5E22"/>
    <w:rsid w:val="001C0436"/>
    <w:rsid w:val="001C535A"/>
    <w:rsid w:val="001C6359"/>
    <w:rsid w:val="001C75B3"/>
    <w:rsid w:val="001D233B"/>
    <w:rsid w:val="001D32CE"/>
    <w:rsid w:val="001D7612"/>
    <w:rsid w:val="001F0301"/>
    <w:rsid w:val="001F19F1"/>
    <w:rsid w:val="001F7199"/>
    <w:rsid w:val="00207F30"/>
    <w:rsid w:val="00232FE9"/>
    <w:rsid w:val="002535A9"/>
    <w:rsid w:val="00277ECA"/>
    <w:rsid w:val="002C6096"/>
    <w:rsid w:val="002D3E4B"/>
    <w:rsid w:val="002E7699"/>
    <w:rsid w:val="00305CEF"/>
    <w:rsid w:val="00331EFA"/>
    <w:rsid w:val="0034024E"/>
    <w:rsid w:val="003B172F"/>
    <w:rsid w:val="003B679A"/>
    <w:rsid w:val="003C791E"/>
    <w:rsid w:val="003D2A84"/>
    <w:rsid w:val="003E173E"/>
    <w:rsid w:val="00432124"/>
    <w:rsid w:val="00474EDE"/>
    <w:rsid w:val="004B1B0F"/>
    <w:rsid w:val="004F2C35"/>
    <w:rsid w:val="004F6D47"/>
    <w:rsid w:val="00513844"/>
    <w:rsid w:val="005225E0"/>
    <w:rsid w:val="0059060F"/>
    <w:rsid w:val="005C2787"/>
    <w:rsid w:val="005D2D8B"/>
    <w:rsid w:val="0065617D"/>
    <w:rsid w:val="006A63AE"/>
    <w:rsid w:val="006A7E10"/>
    <w:rsid w:val="006D761F"/>
    <w:rsid w:val="006E0DB7"/>
    <w:rsid w:val="006E14E7"/>
    <w:rsid w:val="00711E6D"/>
    <w:rsid w:val="00720A9E"/>
    <w:rsid w:val="007212F3"/>
    <w:rsid w:val="00741E96"/>
    <w:rsid w:val="0074772B"/>
    <w:rsid w:val="00751787"/>
    <w:rsid w:val="007717F9"/>
    <w:rsid w:val="00773EAC"/>
    <w:rsid w:val="00785765"/>
    <w:rsid w:val="007C1BAD"/>
    <w:rsid w:val="007F575F"/>
    <w:rsid w:val="008733F8"/>
    <w:rsid w:val="00886A30"/>
    <w:rsid w:val="008A1A6F"/>
    <w:rsid w:val="008A71EC"/>
    <w:rsid w:val="008D1363"/>
    <w:rsid w:val="008D7F63"/>
    <w:rsid w:val="00907AC4"/>
    <w:rsid w:val="009278A0"/>
    <w:rsid w:val="00943588"/>
    <w:rsid w:val="00986EFB"/>
    <w:rsid w:val="009A67BC"/>
    <w:rsid w:val="009B26E4"/>
    <w:rsid w:val="009C6131"/>
    <w:rsid w:val="009E54BC"/>
    <w:rsid w:val="00A06874"/>
    <w:rsid w:val="00A11092"/>
    <w:rsid w:val="00A34836"/>
    <w:rsid w:val="00A54619"/>
    <w:rsid w:val="00A66D11"/>
    <w:rsid w:val="00AC70C9"/>
    <w:rsid w:val="00B11CD8"/>
    <w:rsid w:val="00B30435"/>
    <w:rsid w:val="00B84BE9"/>
    <w:rsid w:val="00BD2A71"/>
    <w:rsid w:val="00C1165A"/>
    <w:rsid w:val="00C2579D"/>
    <w:rsid w:val="00C50D27"/>
    <w:rsid w:val="00C81483"/>
    <w:rsid w:val="00D1212F"/>
    <w:rsid w:val="00D25EBD"/>
    <w:rsid w:val="00D358D8"/>
    <w:rsid w:val="00D41CE8"/>
    <w:rsid w:val="00D64E83"/>
    <w:rsid w:val="00D677C5"/>
    <w:rsid w:val="00D67F6F"/>
    <w:rsid w:val="00D71B48"/>
    <w:rsid w:val="00D968B4"/>
    <w:rsid w:val="00DA2765"/>
    <w:rsid w:val="00DA3844"/>
    <w:rsid w:val="00DD3B66"/>
    <w:rsid w:val="00E066DA"/>
    <w:rsid w:val="00E134C7"/>
    <w:rsid w:val="00E1481F"/>
    <w:rsid w:val="00E55731"/>
    <w:rsid w:val="00E66CC3"/>
    <w:rsid w:val="00E85DDC"/>
    <w:rsid w:val="00EB47F3"/>
    <w:rsid w:val="00EF553D"/>
    <w:rsid w:val="00F00155"/>
    <w:rsid w:val="00F10DF8"/>
    <w:rsid w:val="00F311BA"/>
    <w:rsid w:val="00F532BF"/>
    <w:rsid w:val="00F53DA5"/>
    <w:rsid w:val="00F56D6D"/>
    <w:rsid w:val="00F60309"/>
    <w:rsid w:val="00FA0D17"/>
    <w:rsid w:val="01A81520"/>
    <w:rsid w:val="0A799C44"/>
    <w:rsid w:val="0AB72328"/>
    <w:rsid w:val="0D0ADBD6"/>
    <w:rsid w:val="0DCCD1B8"/>
    <w:rsid w:val="182BE893"/>
    <w:rsid w:val="1A47E8EE"/>
    <w:rsid w:val="1CDFAB29"/>
    <w:rsid w:val="1FACEE38"/>
    <w:rsid w:val="2B0C6A01"/>
    <w:rsid w:val="307A16D0"/>
    <w:rsid w:val="30C67108"/>
    <w:rsid w:val="327281C1"/>
    <w:rsid w:val="3C8671D9"/>
    <w:rsid w:val="41EDF89F"/>
    <w:rsid w:val="44734F4F"/>
    <w:rsid w:val="44C5C6F0"/>
    <w:rsid w:val="4BEB1743"/>
    <w:rsid w:val="5A092108"/>
    <w:rsid w:val="5FDE4CAF"/>
    <w:rsid w:val="6839AB5C"/>
    <w:rsid w:val="6AF09407"/>
    <w:rsid w:val="6C6B2206"/>
    <w:rsid w:val="6D0861FD"/>
    <w:rsid w:val="6E115FCA"/>
    <w:rsid w:val="763CD22D"/>
    <w:rsid w:val="78E770A6"/>
    <w:rsid w:val="7A279DC0"/>
    <w:rsid w:val="7C9A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76D1"/>
  <w15:chartTrackingRefBased/>
  <w15:docId w15:val="{675C605A-E97F-433F-A695-406618D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A5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A54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nespaciado1">
    <w:name w:val="Sin espaciado1"/>
    <w:uiPriority w:val="1"/>
    <w:qFormat/>
    <w:rsid w:val="00A110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viasNormal">
    <w:name w:val="Invias Normal"/>
    <w:basedOn w:val="Normal"/>
    <w:link w:val="InviasNormalCar"/>
    <w:qFormat/>
    <w:rsid w:val="009C6131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9C6131"/>
    <w:rPr>
      <w:rFonts w:ascii="Arial" w:eastAsia="Times New Roman" w:hAnsi="Arial" w:cs="Arial"/>
      <w:szCs w:val="24"/>
      <w:lang w:eastAsia="es-ES"/>
    </w:rPr>
  </w:style>
  <w:style w:type="table" w:styleId="Tabladecuadrcula4">
    <w:name w:val="Grid Table 4"/>
    <w:basedOn w:val="Tablanormal"/>
    <w:uiPriority w:val="49"/>
    <w:rsid w:val="00D71B4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97070" w:themeColor="text1" w:themeTint="99"/>
        <w:left w:val="single" w:sz="4" w:space="0" w:color="797070" w:themeColor="text1" w:themeTint="99"/>
        <w:bottom w:val="single" w:sz="4" w:space="0" w:color="797070" w:themeColor="text1" w:themeTint="99"/>
        <w:right w:val="single" w:sz="4" w:space="0" w:color="797070" w:themeColor="text1" w:themeTint="99"/>
        <w:insideH w:val="single" w:sz="4" w:space="0" w:color="797070" w:themeColor="text1" w:themeTint="99"/>
        <w:insideV w:val="single" w:sz="4" w:space="0" w:color="797070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1818" w:themeColor="text1"/>
          <w:left w:val="single" w:sz="4" w:space="0" w:color="1A1818" w:themeColor="text1"/>
          <w:bottom w:val="single" w:sz="4" w:space="0" w:color="1A1818" w:themeColor="text1"/>
          <w:right w:val="single" w:sz="4" w:space="0" w:color="1A1818" w:themeColor="text1"/>
          <w:insideH w:val="nil"/>
          <w:insideV w:val="nil"/>
        </w:tcBorders>
        <w:shd w:val="clear" w:color="auto" w:fill="1A1818" w:themeFill="text1"/>
      </w:tcPr>
    </w:tblStylePr>
    <w:tblStylePr w:type="lastRow">
      <w:rPr>
        <w:b/>
        <w:bCs/>
      </w:rPr>
      <w:tblPr/>
      <w:tcPr>
        <w:tcBorders>
          <w:top w:val="double" w:sz="4" w:space="0" w:color="1A181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CFCF" w:themeFill="text1" w:themeFillTint="33"/>
      </w:tcPr>
    </w:tblStylePr>
    <w:tblStylePr w:type="band1Horz">
      <w:tblPr/>
      <w:tcPr>
        <w:shd w:val="clear" w:color="auto" w:fill="D3CFCF" w:themeFill="text1" w:themeFillTint="33"/>
      </w:tcPr>
    </w:tblStylePr>
  </w:style>
  <w:style w:type="paragraph" w:styleId="Revisin">
    <w:name w:val="Revision"/>
    <w:hidden/>
    <w:uiPriority w:val="99"/>
    <w:semiHidden/>
    <w:rsid w:val="00D25EBD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b1b21-d45d-4b8d-954e-c02af4f3101d">
      <Terms xmlns="http://schemas.microsoft.com/office/infopath/2007/PartnerControls"/>
    </lcf76f155ced4ddcb4097134ff3c332f>
    <TaxCatchAll xmlns="195de5e6-5de6-46d6-99b9-fe88361370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C5E15602C3544B035D33232FF0B71" ma:contentTypeVersion="8" ma:contentTypeDescription="Create a new document." ma:contentTypeScope="" ma:versionID="15beede1b0e9644b87d074f60b0bd690">
  <xsd:schema xmlns:xsd="http://www.w3.org/2001/XMLSchema" xmlns:xs="http://www.w3.org/2001/XMLSchema" xmlns:p="http://schemas.microsoft.com/office/2006/metadata/properties" xmlns:ns2="ad7b1b21-d45d-4b8d-954e-c02af4f3101d" xmlns:ns3="195de5e6-5de6-46d6-99b9-fe883613706b" targetNamespace="http://schemas.microsoft.com/office/2006/metadata/properties" ma:root="true" ma:fieldsID="fdeb33abd86a7efdffd17ab4c7d09f26" ns2:_="" ns3:_="">
    <xsd:import namespace="ad7b1b21-d45d-4b8d-954e-c02af4f3101d"/>
    <xsd:import namespace="195de5e6-5de6-46d6-99b9-fe8836137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b1b21-d45d-4b8d-954e-c02af4f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c0cd0c-c90a-4e91-8fc7-b7b215ba5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e5e6-5de6-46d6-99b9-fe88361370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e5292e-5f64-45b7-bb96-9a4cb510e289}" ma:internalName="TaxCatchAll" ma:showField="CatchAllData" ma:web="195de5e6-5de6-46d6-99b9-fe8836137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7C1B2B51-E28E-4E74-810E-3D70B75A5FEB}"/>
</file>

<file path=customXml/itemProps3.xml><?xml version="1.0" encoding="utf-8"?>
<ds:datastoreItem xmlns:ds="http://schemas.openxmlformats.org/officeDocument/2006/customXml" ds:itemID="{34E1655F-7218-4FF7-A4BB-626A24345D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Hector Manuel Castellanos Mantilla</cp:lastModifiedBy>
  <cp:revision>9</cp:revision>
  <cp:lastPrinted>2020-11-13T22:18:00Z</cp:lastPrinted>
  <dcterms:created xsi:type="dcterms:W3CDTF">2022-08-25T14:27:00Z</dcterms:created>
  <dcterms:modified xsi:type="dcterms:W3CDTF">2022-09-09T14:35:00Z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0x0101008DCC5E15602C3544B035D33232FF0B71</vt:lpwstr>
  </property>
  <property fmtid="{D5CDD505-2E9C-101B-9397-08002B2CF9AE}" pid="3" name="Order">
    <vt:r8>66300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