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DC" w:rsidRPr="002953DC" w:rsidRDefault="002953DC" w:rsidP="002953DC">
      <w:pPr>
        <w:spacing w:line="360" w:lineRule="auto"/>
        <w:jc w:val="center"/>
        <w:rPr>
          <w:rFonts w:asciiTheme="majorHAnsi" w:eastAsia="Times New Roman" w:hAnsiTheme="majorHAnsi" w:cs="Arial"/>
          <w:b/>
          <w:sz w:val="24"/>
          <w:szCs w:val="24"/>
        </w:rPr>
      </w:pPr>
      <w:r w:rsidRPr="002953DC">
        <w:rPr>
          <w:rFonts w:asciiTheme="majorHAnsi" w:eastAsia="Times New Roman" w:hAnsiTheme="majorHAnsi" w:cs="Arial"/>
          <w:b/>
          <w:sz w:val="24"/>
          <w:szCs w:val="24"/>
        </w:rPr>
        <w:t>Concurso de Fotografía</w:t>
      </w:r>
    </w:p>
    <w:p w:rsidR="002953DC" w:rsidRPr="002953DC" w:rsidRDefault="00845AA6" w:rsidP="002953DC">
      <w:pPr>
        <w:spacing w:line="360" w:lineRule="auto"/>
        <w:jc w:val="center"/>
        <w:rPr>
          <w:rFonts w:asciiTheme="majorHAnsi" w:eastAsia="Times New Roman" w:hAnsiTheme="majorHAnsi" w:cs="Arial"/>
          <w:b/>
          <w:sz w:val="28"/>
          <w:szCs w:val="28"/>
        </w:rPr>
      </w:pPr>
      <w:r>
        <w:rPr>
          <w:rFonts w:asciiTheme="majorHAnsi" w:eastAsia="Times New Roman" w:hAnsiTheme="majorHAnsi" w:cs="Arial"/>
          <w:b/>
          <w:sz w:val="28"/>
          <w:szCs w:val="28"/>
        </w:rPr>
        <w:t>#Felices38Unisabana #Bienestar Posgrados</w:t>
      </w:r>
    </w:p>
    <w:p w:rsidR="002953DC" w:rsidRPr="002953DC" w:rsidRDefault="002953DC" w:rsidP="002953DC">
      <w:pPr>
        <w:spacing w:line="360" w:lineRule="auto"/>
        <w:jc w:val="center"/>
        <w:rPr>
          <w:rFonts w:asciiTheme="majorHAnsi" w:eastAsia="Times New Roman" w:hAnsiTheme="majorHAnsi" w:cs="Arial"/>
          <w:b/>
          <w:sz w:val="24"/>
          <w:szCs w:val="24"/>
        </w:rPr>
      </w:pPr>
      <w:r w:rsidRPr="002953DC">
        <w:rPr>
          <w:rFonts w:asciiTheme="majorHAnsi" w:eastAsia="Times New Roman" w:hAnsiTheme="majorHAnsi" w:cs="Arial"/>
          <w:b/>
          <w:sz w:val="24"/>
          <w:szCs w:val="24"/>
        </w:rPr>
        <w:t>Bienestar Universitario – Universidad de la Sabana</w:t>
      </w:r>
    </w:p>
    <w:p w:rsidR="00845AA6" w:rsidRPr="002953DC" w:rsidRDefault="002953DC" w:rsidP="002953DC">
      <w:pPr>
        <w:jc w:val="both"/>
        <w:rPr>
          <w:rFonts w:asciiTheme="majorHAnsi" w:hAnsiTheme="majorHAnsi" w:cs="Arial"/>
          <w:b/>
          <w:sz w:val="24"/>
          <w:szCs w:val="24"/>
          <w:lang w:val="es-ES"/>
        </w:rPr>
      </w:pPr>
      <w:r w:rsidRPr="002953DC">
        <w:rPr>
          <w:rFonts w:asciiTheme="majorHAnsi" w:hAnsiTheme="majorHAnsi" w:cs="Arial"/>
          <w:sz w:val="24"/>
          <w:szCs w:val="24"/>
          <w:lang w:val="es-ES"/>
        </w:rPr>
        <w:t>Bienestar Universitario, desde la</w:t>
      </w:r>
      <w:r w:rsidR="00845AA6">
        <w:rPr>
          <w:rFonts w:asciiTheme="majorHAnsi" w:hAnsiTheme="majorHAnsi" w:cs="Arial"/>
          <w:sz w:val="24"/>
          <w:szCs w:val="24"/>
          <w:lang w:val="es-ES"/>
        </w:rPr>
        <w:t xml:space="preserve"> Coordinación de Bienestar Posgrados</w:t>
      </w:r>
      <w:r w:rsidRPr="002953DC">
        <w:rPr>
          <w:rFonts w:asciiTheme="majorHAnsi" w:hAnsiTheme="majorHAnsi" w:cs="Arial"/>
          <w:sz w:val="24"/>
          <w:szCs w:val="24"/>
          <w:lang w:val="es-ES"/>
        </w:rPr>
        <w:t xml:space="preserve">, </w:t>
      </w:r>
      <w:r w:rsidR="00845AA6">
        <w:rPr>
          <w:rFonts w:asciiTheme="majorHAnsi" w:hAnsiTheme="majorHAnsi" w:cs="Arial"/>
          <w:sz w:val="24"/>
          <w:szCs w:val="24"/>
          <w:lang w:val="es-ES"/>
        </w:rPr>
        <w:t>invita a estudiantes de posgrado</w:t>
      </w:r>
      <w:r w:rsidRPr="002953DC">
        <w:rPr>
          <w:rFonts w:asciiTheme="majorHAnsi" w:hAnsiTheme="majorHAnsi" w:cs="Arial"/>
          <w:sz w:val="24"/>
          <w:szCs w:val="24"/>
          <w:lang w:val="es-ES"/>
        </w:rPr>
        <w:t xml:space="preserve"> a participar de</w:t>
      </w:r>
      <w:r w:rsidR="00845AA6">
        <w:rPr>
          <w:rFonts w:asciiTheme="majorHAnsi" w:hAnsiTheme="majorHAnsi" w:cs="Arial"/>
          <w:sz w:val="24"/>
          <w:szCs w:val="24"/>
          <w:lang w:val="es-ES"/>
        </w:rPr>
        <w:t xml:space="preserve">l primer Concurso en Redes sociales en el marco de la celebración de los 38 años de la universidad. El concurso está dirigido a los estudiantes de posgrado presenciales en nuestro campus y en todas las ciudades donde tenemos programas de posgrado: Bucaramanga, Villavicencio, Neiva, Ibagué, Cúcuta y </w:t>
      </w:r>
      <w:proofErr w:type="spellStart"/>
      <w:r w:rsidR="00845AA6">
        <w:rPr>
          <w:rFonts w:asciiTheme="majorHAnsi" w:hAnsiTheme="majorHAnsi" w:cs="Arial"/>
          <w:sz w:val="24"/>
          <w:szCs w:val="24"/>
          <w:lang w:val="es-ES"/>
        </w:rPr>
        <w:t>Rioacha</w:t>
      </w:r>
      <w:proofErr w:type="spellEnd"/>
      <w:r w:rsidR="00845AA6">
        <w:rPr>
          <w:rFonts w:asciiTheme="majorHAnsi" w:hAnsiTheme="majorHAnsi" w:cs="Arial"/>
          <w:sz w:val="24"/>
          <w:szCs w:val="24"/>
          <w:lang w:val="es-ES"/>
        </w:rPr>
        <w:t xml:space="preserve">- Guajira. </w:t>
      </w:r>
    </w:p>
    <w:p w:rsidR="00845AA6" w:rsidRPr="002953DC" w:rsidRDefault="002953DC" w:rsidP="00845AA6">
      <w:pPr>
        <w:rPr>
          <w:rFonts w:asciiTheme="majorHAnsi" w:eastAsia="Times New Roman" w:hAnsiTheme="majorHAnsi" w:cs="Arial"/>
          <w:b/>
          <w:sz w:val="28"/>
          <w:szCs w:val="28"/>
        </w:rPr>
      </w:pPr>
      <w:r w:rsidRPr="002953DC">
        <w:rPr>
          <w:rFonts w:asciiTheme="majorHAnsi" w:hAnsiTheme="majorHAnsi" w:cs="Arial"/>
          <w:sz w:val="24"/>
          <w:szCs w:val="24"/>
          <w:lang w:val="es-ES"/>
        </w:rPr>
        <w:t xml:space="preserve">Los estudiantes deberán </w:t>
      </w:r>
      <w:r w:rsidR="00845AA6">
        <w:rPr>
          <w:rFonts w:asciiTheme="majorHAnsi" w:hAnsiTheme="majorHAnsi" w:cs="Arial"/>
          <w:sz w:val="24"/>
          <w:szCs w:val="24"/>
          <w:lang w:val="es-ES"/>
        </w:rPr>
        <w:t xml:space="preserve">subir a sus redes sociales una foto con el marco de la celebración de los 38 años con los hashtags del concurso: </w:t>
      </w:r>
      <w:r w:rsidR="00845AA6">
        <w:rPr>
          <w:rFonts w:asciiTheme="majorHAnsi" w:eastAsia="Times New Roman" w:hAnsiTheme="majorHAnsi" w:cs="Arial"/>
          <w:b/>
          <w:sz w:val="28"/>
          <w:szCs w:val="28"/>
        </w:rPr>
        <w:t>#Felices38Unisabana #Bienestar Posgrados</w:t>
      </w:r>
      <w:r w:rsidR="00845AA6">
        <w:rPr>
          <w:rFonts w:asciiTheme="majorHAnsi" w:eastAsia="Times New Roman" w:hAnsiTheme="majorHAnsi" w:cs="Arial"/>
          <w:b/>
          <w:sz w:val="28"/>
          <w:szCs w:val="28"/>
        </w:rPr>
        <w:t xml:space="preserve">. </w:t>
      </w:r>
    </w:p>
    <w:p w:rsidR="002953DC" w:rsidRPr="002953DC" w:rsidRDefault="002953DC" w:rsidP="002953DC">
      <w:pPr>
        <w:jc w:val="both"/>
        <w:rPr>
          <w:rFonts w:asciiTheme="majorHAnsi" w:hAnsiTheme="majorHAnsi" w:cs="Arial"/>
          <w:sz w:val="24"/>
          <w:szCs w:val="24"/>
          <w:lang w:val="es-ES"/>
        </w:rPr>
      </w:pPr>
    </w:p>
    <w:p w:rsidR="002953DC" w:rsidRPr="002953DC" w:rsidRDefault="002953DC" w:rsidP="002953DC">
      <w:pPr>
        <w:jc w:val="both"/>
        <w:rPr>
          <w:rFonts w:asciiTheme="majorHAnsi" w:hAnsiTheme="majorHAnsi" w:cs="Arial"/>
          <w:sz w:val="24"/>
          <w:szCs w:val="24"/>
        </w:rPr>
      </w:pPr>
      <w:r w:rsidRPr="002953DC">
        <w:rPr>
          <w:rFonts w:asciiTheme="majorHAnsi" w:hAnsiTheme="majorHAnsi" w:cs="Arial"/>
          <w:sz w:val="24"/>
          <w:szCs w:val="24"/>
        </w:rPr>
        <w:t>*Todos los participantes com</w:t>
      </w:r>
      <w:r w:rsidR="00845AA6">
        <w:rPr>
          <w:rFonts w:asciiTheme="majorHAnsi" w:hAnsiTheme="majorHAnsi" w:cs="Arial"/>
          <w:sz w:val="24"/>
          <w:szCs w:val="24"/>
        </w:rPr>
        <w:t>petirán en una única categoría por ciudad.</w:t>
      </w:r>
    </w:p>
    <w:p w:rsidR="002953DC" w:rsidRPr="002953DC" w:rsidRDefault="002953DC" w:rsidP="002953DC">
      <w:pPr>
        <w:jc w:val="both"/>
        <w:rPr>
          <w:rFonts w:asciiTheme="majorHAnsi" w:hAnsiTheme="majorHAnsi" w:cs="Arial"/>
          <w:b/>
          <w:sz w:val="24"/>
          <w:szCs w:val="24"/>
          <w:u w:val="single"/>
        </w:rPr>
      </w:pPr>
      <w:r w:rsidRPr="002953DC">
        <w:rPr>
          <w:rFonts w:asciiTheme="majorHAnsi" w:hAnsiTheme="majorHAnsi" w:cs="Arial"/>
          <w:b/>
          <w:sz w:val="24"/>
          <w:szCs w:val="24"/>
        </w:rPr>
        <w:t>Reglamento del Concurso</w:t>
      </w:r>
      <w:r w:rsidRPr="002953DC">
        <w:rPr>
          <w:rFonts w:asciiTheme="majorHAnsi" w:hAnsiTheme="majorHAnsi" w:cs="Arial"/>
          <w:b/>
          <w:sz w:val="24"/>
          <w:szCs w:val="24"/>
          <w:u w:val="single"/>
        </w:rPr>
        <w:t xml:space="preserve"> </w:t>
      </w:r>
    </w:p>
    <w:p w:rsidR="002953DC" w:rsidRPr="002953DC" w:rsidRDefault="002953DC" w:rsidP="00845AA6">
      <w:pPr>
        <w:spacing w:line="360" w:lineRule="auto"/>
        <w:jc w:val="both"/>
        <w:rPr>
          <w:rFonts w:asciiTheme="majorHAnsi" w:eastAsia="Times New Roman" w:hAnsiTheme="majorHAnsi" w:cs="Arial"/>
          <w:b/>
          <w:sz w:val="24"/>
          <w:szCs w:val="24"/>
        </w:rPr>
      </w:pPr>
      <w:r w:rsidRPr="002953DC">
        <w:rPr>
          <w:rFonts w:asciiTheme="majorHAnsi" w:eastAsia="Times New Roman" w:hAnsiTheme="majorHAnsi" w:cs="Helvetica"/>
          <w:sz w:val="24"/>
          <w:szCs w:val="24"/>
          <w:lang w:eastAsia="es-CO"/>
        </w:rPr>
        <w:t xml:space="preserve">El presente reglamento determina las condiciones de participación del público en general en el Concurso de fotografía </w:t>
      </w:r>
      <w:r w:rsidR="00845AA6">
        <w:rPr>
          <w:rFonts w:asciiTheme="majorHAnsi" w:eastAsia="Times New Roman" w:hAnsiTheme="majorHAnsi" w:cs="Arial"/>
          <w:b/>
          <w:sz w:val="28"/>
          <w:szCs w:val="28"/>
        </w:rPr>
        <w:t>#Felices38Unisabana #Bienestar Posgrados.</w:t>
      </w:r>
    </w:p>
    <w:p w:rsidR="002953DC" w:rsidRPr="002953DC" w:rsidRDefault="002953DC" w:rsidP="002953DC">
      <w:pPr>
        <w:pStyle w:val="Prrafodelista"/>
        <w:numPr>
          <w:ilvl w:val="0"/>
          <w:numId w:val="2"/>
        </w:numPr>
        <w:shd w:val="clear" w:color="auto" w:fill="FFFFFF"/>
        <w:spacing w:after="0" w:line="300" w:lineRule="atLeast"/>
        <w:jc w:val="both"/>
        <w:rPr>
          <w:rFonts w:asciiTheme="majorHAnsi" w:eastAsia="Times New Roman" w:hAnsiTheme="majorHAnsi" w:cs="Helvetica"/>
          <w:b/>
          <w:sz w:val="24"/>
          <w:szCs w:val="24"/>
          <w:lang w:eastAsia="es-CO"/>
        </w:rPr>
      </w:pPr>
      <w:r w:rsidRPr="002953DC">
        <w:rPr>
          <w:rFonts w:asciiTheme="majorHAnsi" w:eastAsia="Times New Roman" w:hAnsiTheme="majorHAnsi" w:cs="Helvetica"/>
          <w:b/>
          <w:sz w:val="24"/>
          <w:szCs w:val="24"/>
          <w:lang w:eastAsia="es-CO"/>
        </w:rPr>
        <w:lastRenderedPageBreak/>
        <w:t>Condiciones CONCURSO</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2953DC" w:rsidRPr="002953DC" w:rsidRDefault="002953DC" w:rsidP="002953DC">
      <w:pPr>
        <w:pStyle w:val="Prrafodelista"/>
        <w:numPr>
          <w:ilvl w:val="1"/>
          <w:numId w:val="2"/>
        </w:num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xml:space="preserve">El Concurso estará vigente </w:t>
      </w:r>
      <w:r w:rsidR="00845AA6">
        <w:rPr>
          <w:rFonts w:asciiTheme="majorHAnsi" w:eastAsia="Times New Roman" w:hAnsiTheme="majorHAnsi" w:cs="Helvetica"/>
          <w:sz w:val="24"/>
          <w:szCs w:val="24"/>
          <w:lang w:eastAsia="es-CO"/>
        </w:rPr>
        <w:t>hasta el 30 de septiembre de 2017</w:t>
      </w:r>
      <w:r w:rsidRPr="002953DC">
        <w:rPr>
          <w:rFonts w:asciiTheme="majorHAnsi" w:eastAsia="Times New Roman" w:hAnsiTheme="majorHAnsi" w:cs="Helvetica"/>
          <w:sz w:val="24"/>
          <w:szCs w:val="24"/>
          <w:lang w:eastAsia="es-CO"/>
        </w:rPr>
        <w:t>.</w:t>
      </w:r>
    </w:p>
    <w:p w:rsidR="002953DC" w:rsidRPr="002953DC" w:rsidRDefault="002953DC" w:rsidP="002953DC">
      <w:pPr>
        <w:pStyle w:val="Prrafodelista"/>
        <w:shd w:val="clear" w:color="auto" w:fill="FFFFFF"/>
        <w:spacing w:after="0" w:line="300" w:lineRule="atLeast"/>
        <w:ind w:left="405"/>
        <w:jc w:val="both"/>
        <w:rPr>
          <w:rFonts w:asciiTheme="majorHAnsi" w:eastAsia="Times New Roman" w:hAnsiTheme="majorHAnsi" w:cs="Helvetica"/>
          <w:sz w:val="24"/>
          <w:szCs w:val="24"/>
          <w:lang w:eastAsia="es-CO"/>
        </w:rPr>
      </w:pPr>
    </w:p>
    <w:p w:rsidR="002953DC" w:rsidRPr="002953DC" w:rsidRDefault="002953DC" w:rsidP="002953DC">
      <w:pPr>
        <w:pStyle w:val="Prrafodelista"/>
        <w:numPr>
          <w:ilvl w:val="1"/>
          <w:numId w:val="2"/>
        </w:num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El Concurso se hará a través de la página de Facebook de Bienestar Universitario, sin que ello signifique algún tipo de vínculo con Facebook o sus respecti</w:t>
      </w:r>
      <w:r w:rsidR="00845AA6">
        <w:rPr>
          <w:rFonts w:asciiTheme="majorHAnsi" w:eastAsia="Times New Roman" w:hAnsiTheme="majorHAnsi" w:cs="Helvetica"/>
          <w:sz w:val="24"/>
          <w:szCs w:val="24"/>
          <w:lang w:eastAsia="es-CO"/>
        </w:rPr>
        <w:t xml:space="preserve">vos </w:t>
      </w:r>
      <w:proofErr w:type="gramStart"/>
      <w:r w:rsidR="00845AA6">
        <w:rPr>
          <w:rFonts w:asciiTheme="majorHAnsi" w:eastAsia="Times New Roman" w:hAnsiTheme="majorHAnsi" w:cs="Helvetica"/>
          <w:sz w:val="24"/>
          <w:szCs w:val="24"/>
          <w:lang w:eastAsia="es-CO"/>
        </w:rPr>
        <w:t>autores.(</w:t>
      </w:r>
      <w:proofErr w:type="gramEnd"/>
      <w:r w:rsidRPr="002953DC">
        <w:rPr>
          <w:rFonts w:asciiTheme="majorHAnsi" w:eastAsia="Times New Roman" w:hAnsiTheme="majorHAnsi" w:cs="Helvetica"/>
          <w:sz w:val="24"/>
          <w:szCs w:val="24"/>
          <w:lang w:eastAsia="es-CO"/>
        </w:rPr>
        <w:t xml:space="preserve">Cuenta de Facebook: </w:t>
      </w:r>
      <w:proofErr w:type="spellStart"/>
      <w:r w:rsidRPr="002953DC">
        <w:rPr>
          <w:rFonts w:asciiTheme="majorHAnsi" w:eastAsia="Times New Roman" w:hAnsiTheme="majorHAnsi" w:cs="Helvetica"/>
          <w:sz w:val="24"/>
          <w:szCs w:val="24"/>
          <w:lang w:eastAsia="es-CO"/>
        </w:rPr>
        <w:t>Bienestar.Unisabana</w:t>
      </w:r>
      <w:proofErr w:type="spellEnd"/>
      <w:r w:rsidRPr="002953DC">
        <w:rPr>
          <w:rFonts w:asciiTheme="majorHAnsi" w:eastAsia="Times New Roman" w:hAnsiTheme="majorHAnsi" w:cs="Helvetica"/>
          <w:sz w:val="24"/>
          <w:szCs w:val="24"/>
          <w:lang w:eastAsia="es-CO"/>
        </w:rPr>
        <w:t xml:space="preserve">) </w:t>
      </w:r>
    </w:p>
    <w:p w:rsidR="002953DC" w:rsidRPr="002953DC" w:rsidRDefault="002953DC" w:rsidP="002953DC">
      <w:pPr>
        <w:pStyle w:val="Prrafodelista"/>
        <w:shd w:val="clear" w:color="auto" w:fill="FFFFFF"/>
        <w:spacing w:after="0" w:line="300" w:lineRule="atLeast"/>
        <w:ind w:left="405"/>
        <w:jc w:val="both"/>
        <w:rPr>
          <w:rFonts w:asciiTheme="majorHAnsi" w:eastAsia="Times New Roman" w:hAnsiTheme="majorHAnsi" w:cs="Helvetica"/>
          <w:sz w:val="24"/>
          <w:szCs w:val="24"/>
          <w:lang w:eastAsia="es-CO"/>
        </w:rPr>
      </w:pPr>
    </w:p>
    <w:p w:rsidR="002953DC" w:rsidRPr="002953DC" w:rsidRDefault="002953DC" w:rsidP="002953DC">
      <w:pPr>
        <w:pStyle w:val="Prrafodelista"/>
        <w:numPr>
          <w:ilvl w:val="1"/>
          <w:numId w:val="2"/>
        </w:num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Toda la información divulgada durante el concurso será utilizada por la Dirección de Bienestar Universitario de la Universidad de La Sabana. Al enviar las fotografías los estudiantes ceden los derechos patrimoniales sobre estas a la Universidad de la Sabana, los cuales comprenden</w:t>
      </w:r>
      <w:r w:rsidRPr="002953DC">
        <w:rPr>
          <w:rFonts w:asciiTheme="majorHAnsi" w:hAnsiTheme="majorHAnsi"/>
          <w:sz w:val="24"/>
          <w:szCs w:val="24"/>
        </w:rPr>
        <w:t xml:space="preserve"> a título enunciativo y no taxativo derechos tales como el de reproducción, transformación, comunicación pública y distribución, y de todos aquellos derechos que por cualquier medio conocido o por conocer se pueda disponer de la  fotografía, y se dan sin limitación alguna en cuanto a territorio se refiere.  Esta cesión y transferencia de derechos patrimoniales de autor, se da por todo el término de duración establecido en la legislación autoral vigente en Colombia.</w:t>
      </w:r>
    </w:p>
    <w:p w:rsidR="002953DC" w:rsidRPr="002953DC" w:rsidRDefault="002953DC" w:rsidP="002953DC">
      <w:pPr>
        <w:pStyle w:val="Prrafodelista"/>
        <w:rPr>
          <w:rFonts w:asciiTheme="majorHAnsi" w:eastAsia="Times New Roman" w:hAnsiTheme="majorHAnsi" w:cs="Helvetica"/>
          <w:lang w:eastAsia="es-CO"/>
        </w:rPr>
      </w:pPr>
    </w:p>
    <w:p w:rsidR="002953DC" w:rsidRPr="002953DC" w:rsidRDefault="002953DC" w:rsidP="002953DC">
      <w:pPr>
        <w:pStyle w:val="Prrafodelista"/>
        <w:shd w:val="clear" w:color="auto" w:fill="FFFFFF"/>
        <w:spacing w:after="0" w:line="300" w:lineRule="atLeast"/>
        <w:ind w:left="405"/>
        <w:jc w:val="both"/>
        <w:rPr>
          <w:rFonts w:asciiTheme="majorHAnsi" w:hAnsiTheme="majorHAnsi" w:cs="Arial"/>
          <w:sz w:val="24"/>
          <w:szCs w:val="24"/>
          <w:lang w:eastAsia="es-CO"/>
        </w:rPr>
      </w:pPr>
    </w:p>
    <w:p w:rsidR="002953DC" w:rsidRPr="002953DC" w:rsidRDefault="002953DC" w:rsidP="002953DC">
      <w:pPr>
        <w:pStyle w:val="Prrafodelista"/>
        <w:numPr>
          <w:ilvl w:val="1"/>
          <w:numId w:val="2"/>
        </w:numPr>
        <w:shd w:val="clear" w:color="auto" w:fill="FFFFFF"/>
        <w:spacing w:after="0" w:line="300" w:lineRule="atLeast"/>
        <w:jc w:val="both"/>
        <w:rPr>
          <w:rFonts w:asciiTheme="majorHAnsi" w:hAnsiTheme="majorHAnsi" w:cs="Arial"/>
          <w:sz w:val="24"/>
          <w:szCs w:val="24"/>
          <w:lang w:eastAsia="es-CO"/>
        </w:rPr>
      </w:pPr>
      <w:r w:rsidRPr="002953DC">
        <w:rPr>
          <w:rFonts w:asciiTheme="majorHAnsi" w:eastAsia="Times New Roman" w:hAnsiTheme="majorHAnsi" w:cs="Helvetica"/>
          <w:sz w:val="24"/>
          <w:szCs w:val="24"/>
          <w:lang w:eastAsia="es-CO"/>
        </w:rPr>
        <w:t xml:space="preserve">Los participantes garantizan igualmente que cuentan con los permisos para </w:t>
      </w:r>
      <w:proofErr w:type="gramStart"/>
      <w:r w:rsidRPr="002953DC">
        <w:rPr>
          <w:rFonts w:asciiTheme="majorHAnsi" w:eastAsia="Times New Roman" w:hAnsiTheme="majorHAnsi" w:cs="Helvetica"/>
          <w:sz w:val="24"/>
          <w:szCs w:val="24"/>
          <w:lang w:eastAsia="es-CO"/>
        </w:rPr>
        <w:t>capturar  la</w:t>
      </w:r>
      <w:proofErr w:type="gramEnd"/>
      <w:r w:rsidRPr="002953DC">
        <w:rPr>
          <w:rFonts w:asciiTheme="majorHAnsi" w:eastAsia="Times New Roman" w:hAnsiTheme="majorHAnsi" w:cs="Helvetica"/>
          <w:sz w:val="24"/>
          <w:szCs w:val="24"/>
          <w:lang w:eastAsia="es-CO"/>
        </w:rPr>
        <w:t xml:space="preserve"> imagen de las personas que aparezcan en sus fotografías, haciéndose responsables</w:t>
      </w:r>
      <w:r w:rsidRPr="002953DC">
        <w:rPr>
          <w:rFonts w:asciiTheme="majorHAnsi" w:hAnsiTheme="majorHAnsi" w:cs="Arial"/>
          <w:sz w:val="24"/>
          <w:szCs w:val="24"/>
          <w:lang w:eastAsia="es-CO"/>
        </w:rPr>
        <w:t xml:space="preserve"> por cualquier reclamo que en materia de protección de datos se pueda presentar, exonerando de cualquier responsabilidad a La Universidad de La Sabana.  </w:t>
      </w:r>
    </w:p>
    <w:p w:rsidR="002953DC" w:rsidRPr="002953DC" w:rsidRDefault="002953DC" w:rsidP="002953DC">
      <w:pPr>
        <w:pStyle w:val="Prrafodelista"/>
        <w:shd w:val="clear" w:color="auto" w:fill="FFFFFF"/>
        <w:spacing w:after="0" w:line="300" w:lineRule="atLeast"/>
        <w:ind w:left="405"/>
        <w:jc w:val="both"/>
        <w:rPr>
          <w:rFonts w:asciiTheme="majorHAnsi" w:hAnsiTheme="majorHAnsi" w:cs="Arial"/>
          <w:sz w:val="24"/>
          <w:szCs w:val="24"/>
          <w:lang w:eastAsia="es-CO"/>
        </w:rPr>
      </w:pP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2953DC" w:rsidRPr="002953DC" w:rsidRDefault="002953DC" w:rsidP="002953DC">
      <w:pPr>
        <w:shd w:val="clear" w:color="auto" w:fill="FFFFFF"/>
        <w:spacing w:after="0" w:line="300" w:lineRule="atLeast"/>
        <w:jc w:val="both"/>
        <w:rPr>
          <w:rFonts w:asciiTheme="majorHAnsi" w:eastAsia="Times New Roman" w:hAnsiTheme="majorHAnsi" w:cs="Helvetica"/>
          <w:b/>
          <w:sz w:val="24"/>
          <w:szCs w:val="24"/>
          <w:lang w:eastAsia="es-CO"/>
        </w:rPr>
      </w:pPr>
      <w:r w:rsidRPr="002953DC">
        <w:rPr>
          <w:rFonts w:asciiTheme="majorHAnsi" w:eastAsia="Times New Roman" w:hAnsiTheme="majorHAnsi" w:cs="Helvetica"/>
          <w:b/>
          <w:sz w:val="24"/>
          <w:szCs w:val="24"/>
          <w:lang w:eastAsia="es-CO"/>
        </w:rPr>
        <w:t> 2.  Condiciones de la PARTICIPACIÓN</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2.1. Respetados los términos y las condiciones establecidas en este Reglamento, se encuentra habilitado para participar en el concurso cualquier persona natural que es</w:t>
      </w:r>
      <w:r w:rsidR="00845AA6">
        <w:rPr>
          <w:rFonts w:asciiTheme="majorHAnsi" w:eastAsia="Times New Roman" w:hAnsiTheme="majorHAnsi" w:cs="Helvetica"/>
          <w:sz w:val="24"/>
          <w:szCs w:val="24"/>
          <w:lang w:eastAsia="es-CO"/>
        </w:rPr>
        <w:t>tudie (en programas de posgrado</w:t>
      </w:r>
      <w:r w:rsidRPr="002953DC">
        <w:rPr>
          <w:rFonts w:asciiTheme="majorHAnsi" w:eastAsia="Times New Roman" w:hAnsiTheme="majorHAnsi" w:cs="Helvetica"/>
          <w:sz w:val="24"/>
          <w:szCs w:val="24"/>
          <w:lang w:eastAsia="es-CO"/>
        </w:rPr>
        <w:t xml:space="preserve">) en la Universidad de La </w:t>
      </w:r>
      <w:r w:rsidRPr="002953DC">
        <w:rPr>
          <w:rFonts w:asciiTheme="majorHAnsi" w:eastAsia="Times New Roman" w:hAnsiTheme="majorHAnsi" w:cs="Helvetica"/>
          <w:sz w:val="24"/>
          <w:szCs w:val="24"/>
          <w:lang w:eastAsia="es-CO"/>
        </w:rPr>
        <w:lastRenderedPageBreak/>
        <w:t xml:space="preserve">Sabana, mayor a dieciocho (18) años, o menores autorizados por sus </w:t>
      </w:r>
      <w:proofErr w:type="gramStart"/>
      <w:r w:rsidRPr="002953DC">
        <w:rPr>
          <w:rFonts w:asciiTheme="majorHAnsi" w:eastAsia="Times New Roman" w:hAnsiTheme="majorHAnsi" w:cs="Helvetica"/>
          <w:sz w:val="24"/>
          <w:szCs w:val="24"/>
          <w:lang w:eastAsia="es-CO"/>
        </w:rPr>
        <w:t>representantes  legales</w:t>
      </w:r>
      <w:proofErr w:type="gramEnd"/>
      <w:r w:rsidRPr="002953DC">
        <w:rPr>
          <w:rFonts w:asciiTheme="majorHAnsi" w:eastAsia="Times New Roman" w:hAnsiTheme="majorHAnsi" w:cs="Helvetica"/>
          <w:sz w:val="24"/>
          <w:szCs w:val="24"/>
          <w:lang w:eastAsia="es-CO"/>
        </w:rPr>
        <w:t xml:space="preserve"> mediante documento firmado y autenticado, el cual se presentará momento de la inscripción.</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2.2. La participación en este concurso es voluntaria y gratuita, no se exige la adquisición de cualquier servicio, producto o pago de cualquier valor.</w:t>
      </w:r>
    </w:p>
    <w:p w:rsidR="002953DC" w:rsidRPr="002953DC" w:rsidRDefault="002953DC" w:rsidP="002953DC">
      <w:pPr>
        <w:jc w:val="both"/>
        <w:rPr>
          <w:rFonts w:asciiTheme="majorHAnsi" w:hAnsiTheme="majorHAnsi" w:cs="Arial"/>
          <w:b/>
          <w:sz w:val="24"/>
          <w:szCs w:val="24"/>
          <w:u w:val="single"/>
        </w:rPr>
      </w:pPr>
    </w:p>
    <w:p w:rsidR="002953DC" w:rsidRPr="002953DC" w:rsidRDefault="002953DC" w:rsidP="002953DC">
      <w:pPr>
        <w:pStyle w:val="Prrafodelista"/>
        <w:numPr>
          <w:ilvl w:val="0"/>
          <w:numId w:val="3"/>
        </w:numPr>
        <w:shd w:val="clear" w:color="auto" w:fill="FFFFFF"/>
        <w:spacing w:after="0" w:line="300" w:lineRule="atLeast"/>
        <w:jc w:val="both"/>
        <w:rPr>
          <w:rFonts w:asciiTheme="majorHAnsi" w:eastAsia="Times New Roman" w:hAnsiTheme="majorHAnsi" w:cs="Helvetica"/>
          <w:b/>
          <w:sz w:val="24"/>
          <w:szCs w:val="24"/>
          <w:lang w:eastAsia="es-CO"/>
        </w:rPr>
      </w:pPr>
      <w:r w:rsidRPr="002953DC">
        <w:rPr>
          <w:rFonts w:asciiTheme="majorHAnsi" w:eastAsia="Times New Roman" w:hAnsiTheme="majorHAnsi" w:cs="Helvetica"/>
          <w:b/>
          <w:sz w:val="24"/>
          <w:szCs w:val="24"/>
          <w:lang w:eastAsia="es-CO"/>
        </w:rPr>
        <w:t>Condiciones de la INSCRIPCIÓN</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3.1. Para participar en el concurso de</w:t>
      </w:r>
      <w:r w:rsidR="00845AA6">
        <w:rPr>
          <w:rFonts w:asciiTheme="majorHAnsi" w:eastAsia="Times New Roman" w:hAnsiTheme="majorHAnsi" w:cs="Helvetica"/>
          <w:sz w:val="24"/>
          <w:szCs w:val="24"/>
          <w:lang w:eastAsia="es-CO"/>
        </w:rPr>
        <w:t xml:space="preserve"> redes </w:t>
      </w:r>
      <w:r w:rsidR="00845AA6">
        <w:rPr>
          <w:rFonts w:asciiTheme="majorHAnsi" w:eastAsia="Times New Roman" w:hAnsiTheme="majorHAnsi" w:cs="Arial"/>
          <w:b/>
          <w:sz w:val="28"/>
          <w:szCs w:val="28"/>
        </w:rPr>
        <w:t>#Felices38Unisabana #Bienestar Posgrados.</w:t>
      </w:r>
      <w:r w:rsidRPr="002953DC">
        <w:rPr>
          <w:rFonts w:asciiTheme="majorHAnsi" w:eastAsia="Times New Roman" w:hAnsiTheme="majorHAnsi" w:cs="Helvetica"/>
          <w:sz w:val="24"/>
          <w:szCs w:val="24"/>
          <w:lang w:eastAsia="es-CO"/>
        </w:rPr>
        <w:t>,</w:t>
      </w:r>
      <w:r w:rsidRPr="002953DC">
        <w:rPr>
          <w:rFonts w:asciiTheme="majorHAnsi" w:eastAsia="Times New Roman" w:hAnsiTheme="majorHAnsi" w:cs="Helvetica"/>
          <w:sz w:val="24"/>
          <w:szCs w:val="24"/>
          <w:lang w:eastAsia="es-CO"/>
        </w:rPr>
        <w:t xml:space="preserve"> los participantes deberán seguir los siguientes procedimientos:</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845AA6" w:rsidP="002953DC">
      <w:pPr>
        <w:shd w:val="clear" w:color="auto" w:fill="FFFFFF"/>
        <w:spacing w:after="0" w:line="300" w:lineRule="atLeast"/>
        <w:jc w:val="both"/>
        <w:rPr>
          <w:rFonts w:asciiTheme="majorHAnsi" w:eastAsia="Times New Roman" w:hAnsiTheme="majorHAnsi" w:cs="Helvetica"/>
          <w:sz w:val="24"/>
          <w:szCs w:val="24"/>
          <w:lang w:eastAsia="es-CO"/>
        </w:rPr>
      </w:pPr>
      <w:r>
        <w:rPr>
          <w:rFonts w:asciiTheme="majorHAnsi" w:eastAsia="Times New Roman" w:hAnsiTheme="majorHAnsi" w:cs="Helvetica"/>
          <w:sz w:val="24"/>
          <w:szCs w:val="24"/>
          <w:lang w:eastAsia="es-CO"/>
        </w:rPr>
        <w:lastRenderedPageBreak/>
        <w:t xml:space="preserve">3.1.2 </w:t>
      </w:r>
      <w:r w:rsidR="002953DC" w:rsidRPr="002953DC">
        <w:rPr>
          <w:rFonts w:asciiTheme="majorHAnsi" w:eastAsia="Times New Roman" w:hAnsiTheme="majorHAnsi" w:cs="Helvetica"/>
          <w:sz w:val="24"/>
          <w:szCs w:val="24"/>
          <w:lang w:eastAsia="es-CO"/>
        </w:rPr>
        <w:t xml:space="preserve">Postear la fotografía con el hashtag </w:t>
      </w:r>
      <w:r>
        <w:rPr>
          <w:rFonts w:asciiTheme="majorHAnsi" w:eastAsia="Times New Roman" w:hAnsiTheme="majorHAnsi" w:cs="Arial"/>
          <w:b/>
          <w:sz w:val="28"/>
          <w:szCs w:val="28"/>
        </w:rPr>
        <w:t xml:space="preserve">#Felices38Unisabana #Bienestar Posgrados. </w:t>
      </w:r>
      <w:r>
        <w:rPr>
          <w:rFonts w:asciiTheme="majorHAnsi" w:eastAsia="Times New Roman" w:hAnsiTheme="majorHAnsi" w:cs="Helvetica"/>
          <w:sz w:val="24"/>
          <w:szCs w:val="24"/>
          <w:lang w:eastAsia="es-CO"/>
        </w:rPr>
        <w:t xml:space="preserve">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2953DC" w:rsidRPr="002953DC" w:rsidRDefault="00845AA6" w:rsidP="002953DC">
      <w:pPr>
        <w:shd w:val="clear" w:color="auto" w:fill="FFFFFF"/>
        <w:spacing w:after="0" w:line="300" w:lineRule="atLeast"/>
        <w:jc w:val="both"/>
        <w:rPr>
          <w:rFonts w:asciiTheme="majorHAnsi" w:eastAsia="Times New Roman" w:hAnsiTheme="majorHAnsi" w:cs="Helvetica"/>
          <w:sz w:val="24"/>
          <w:szCs w:val="24"/>
          <w:lang w:eastAsia="es-CO"/>
        </w:rPr>
      </w:pPr>
      <w:r>
        <w:rPr>
          <w:rFonts w:asciiTheme="majorHAnsi" w:eastAsia="Times New Roman" w:hAnsiTheme="majorHAnsi" w:cs="Helvetica"/>
          <w:sz w:val="24"/>
          <w:szCs w:val="24"/>
          <w:lang w:eastAsia="es-CO"/>
        </w:rPr>
        <w:t>3.1.3</w:t>
      </w:r>
      <w:r w:rsidR="002953DC" w:rsidRPr="002953DC">
        <w:rPr>
          <w:rFonts w:asciiTheme="majorHAnsi" w:eastAsia="Times New Roman" w:hAnsiTheme="majorHAnsi" w:cs="Helvetica"/>
          <w:sz w:val="24"/>
          <w:szCs w:val="24"/>
          <w:lang w:eastAsia="es-CO"/>
        </w:rPr>
        <w:t xml:space="preserve"> Leer y aceptar el reglamento del concurso cultural, sometiéndose de forma irrevocable a todos sus términos y condiciones.</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3.2. Cada participante podrá parti</w:t>
      </w:r>
      <w:r w:rsidR="00845AA6">
        <w:rPr>
          <w:rFonts w:asciiTheme="majorHAnsi" w:eastAsia="Times New Roman" w:hAnsiTheme="majorHAnsi" w:cs="Helvetica"/>
          <w:sz w:val="24"/>
          <w:szCs w:val="24"/>
          <w:lang w:eastAsia="es-CO"/>
        </w:rPr>
        <w:t>cipar con una sola fotografía posteada.</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xml:space="preserve">3.3. Solamente concursarán las </w:t>
      </w:r>
      <w:r w:rsidR="00845AA6">
        <w:rPr>
          <w:rFonts w:asciiTheme="majorHAnsi" w:eastAsia="Times New Roman" w:hAnsiTheme="majorHAnsi" w:cs="Helvetica"/>
          <w:sz w:val="24"/>
          <w:szCs w:val="24"/>
          <w:lang w:eastAsia="es-CO"/>
        </w:rPr>
        <w:t>fotos posteadas hasta el sábado 30 de septiembre de 2017</w:t>
      </w:r>
      <w:r w:rsidRPr="002953DC">
        <w:rPr>
          <w:rFonts w:asciiTheme="majorHAnsi" w:eastAsia="Times New Roman" w:hAnsiTheme="majorHAnsi" w:cs="Helvetica"/>
          <w:sz w:val="24"/>
          <w:szCs w:val="24"/>
          <w:lang w:eastAsia="es-CO"/>
        </w:rPr>
        <w:t>. Las participaciones enviadas fuera de ese período serán automáticamente descalificadas del concurso.</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xml:space="preserve">3.4. La Dirección de Bienestar Universitario de La Sabana no se hace responsable de participaciones recibidas en plazo diferente a su envío por el Participante por razones de: problemas de servidor, falta de electricidad, errores o </w:t>
      </w:r>
      <w:r w:rsidRPr="002953DC">
        <w:rPr>
          <w:rFonts w:asciiTheme="majorHAnsi" w:eastAsia="Times New Roman" w:hAnsiTheme="majorHAnsi" w:cs="Helvetica"/>
          <w:sz w:val="24"/>
          <w:szCs w:val="24"/>
          <w:lang w:eastAsia="es-CO"/>
        </w:rPr>
        <w:lastRenderedPageBreak/>
        <w:t>problemas técnicos en la transmisión de datos o proveedores de acceso a Internet, o errores en la ejecución de rutinas de software que puedan ocurrir por motivos de “fuerza mayor” o “caso fortuito” entre otras.</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3.6. La Dirección de Bienestar  de la Universidad de La Sabana tiene el derecho de eliminar y borrar sin aviso previo mensajes contrarias a la moral y la buena costumbre o que incentiven la violencia, racismo, discriminación y/o violen derechos de terceros.</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pStyle w:val="Prrafodelista"/>
        <w:numPr>
          <w:ilvl w:val="0"/>
          <w:numId w:val="3"/>
        </w:numPr>
        <w:shd w:val="clear" w:color="auto" w:fill="FFFFFF"/>
        <w:spacing w:after="0" w:line="300" w:lineRule="atLeast"/>
        <w:jc w:val="both"/>
        <w:rPr>
          <w:rFonts w:asciiTheme="majorHAnsi" w:eastAsia="Times New Roman" w:hAnsiTheme="majorHAnsi" w:cs="Helvetica"/>
          <w:b/>
          <w:sz w:val="24"/>
          <w:szCs w:val="24"/>
          <w:lang w:eastAsia="es-CO"/>
        </w:rPr>
      </w:pPr>
      <w:r w:rsidRPr="002953DC">
        <w:rPr>
          <w:rFonts w:asciiTheme="majorHAnsi" w:eastAsia="Times New Roman" w:hAnsiTheme="majorHAnsi" w:cs="Helvetica"/>
          <w:b/>
          <w:sz w:val="24"/>
          <w:szCs w:val="24"/>
          <w:lang w:eastAsia="es-CO"/>
        </w:rPr>
        <w:t>Condiciones De la PREMIACIÓN</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6E082A" w:rsidRDefault="002953DC" w:rsidP="002953DC">
      <w:pPr>
        <w:pStyle w:val="Prrafodelista"/>
        <w:numPr>
          <w:ilvl w:val="1"/>
          <w:numId w:val="3"/>
        </w:numPr>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xml:space="preserve">Ganará la fotografía que </w:t>
      </w:r>
      <w:r w:rsidR="006E082A">
        <w:rPr>
          <w:rFonts w:asciiTheme="majorHAnsi" w:eastAsia="Times New Roman" w:hAnsiTheme="majorHAnsi" w:cs="Helvetica"/>
          <w:sz w:val="24"/>
          <w:szCs w:val="24"/>
          <w:lang w:eastAsia="es-CO"/>
        </w:rPr>
        <w:t>obtenga la mayor cantidad de “ME GUSTA” o “</w:t>
      </w:r>
      <w:proofErr w:type="spellStart"/>
      <w:r w:rsidR="006E082A">
        <w:rPr>
          <w:rFonts w:asciiTheme="majorHAnsi" w:eastAsia="Times New Roman" w:hAnsiTheme="majorHAnsi" w:cs="Helvetica"/>
          <w:sz w:val="24"/>
          <w:szCs w:val="24"/>
          <w:lang w:eastAsia="es-CO"/>
        </w:rPr>
        <w:t>Like</w:t>
      </w:r>
      <w:proofErr w:type="spellEnd"/>
      <w:r w:rsidR="006E082A">
        <w:rPr>
          <w:rFonts w:asciiTheme="majorHAnsi" w:eastAsia="Times New Roman" w:hAnsiTheme="majorHAnsi" w:cs="Helvetica"/>
          <w:sz w:val="24"/>
          <w:szCs w:val="24"/>
          <w:lang w:eastAsia="es-CO"/>
        </w:rPr>
        <w:t>”</w:t>
      </w:r>
      <w:r w:rsidRPr="002953DC">
        <w:rPr>
          <w:rFonts w:asciiTheme="majorHAnsi" w:eastAsia="Times New Roman" w:hAnsiTheme="majorHAnsi" w:cs="Helvetica"/>
          <w:sz w:val="24"/>
          <w:szCs w:val="24"/>
          <w:lang w:eastAsia="es-CO"/>
        </w:rPr>
        <w:t>.</w:t>
      </w:r>
    </w:p>
    <w:p w:rsidR="002953DC" w:rsidRPr="006E082A" w:rsidRDefault="002953DC" w:rsidP="002953DC">
      <w:pPr>
        <w:pStyle w:val="Prrafodelista"/>
        <w:numPr>
          <w:ilvl w:val="1"/>
          <w:numId w:val="3"/>
        </w:numPr>
        <w:jc w:val="both"/>
        <w:rPr>
          <w:rFonts w:asciiTheme="majorHAnsi" w:eastAsia="Times New Roman" w:hAnsiTheme="majorHAnsi" w:cs="Helvetica"/>
          <w:sz w:val="24"/>
          <w:szCs w:val="24"/>
          <w:lang w:eastAsia="es-CO"/>
        </w:rPr>
      </w:pPr>
      <w:r w:rsidRPr="006E082A">
        <w:rPr>
          <w:rFonts w:asciiTheme="majorHAnsi" w:eastAsia="Times New Roman" w:hAnsiTheme="majorHAnsi" w:cs="Helvetica"/>
          <w:sz w:val="24"/>
          <w:szCs w:val="24"/>
          <w:lang w:eastAsia="es-CO"/>
        </w:rPr>
        <w:t xml:space="preserve">Las fotos que contengan </w:t>
      </w:r>
      <w:r w:rsidR="006E082A">
        <w:rPr>
          <w:rFonts w:asciiTheme="majorHAnsi" w:eastAsia="Times New Roman" w:hAnsiTheme="majorHAnsi" w:cs="Helvetica"/>
          <w:sz w:val="24"/>
          <w:szCs w:val="24"/>
          <w:lang w:eastAsia="es-CO"/>
        </w:rPr>
        <w:t>compra de “ME GUSTAS” serán descalificados</w:t>
      </w:r>
    </w:p>
    <w:p w:rsidR="002953DC" w:rsidRPr="006E082A" w:rsidRDefault="006E082A" w:rsidP="002953DC">
      <w:pPr>
        <w:shd w:val="clear" w:color="auto" w:fill="FFFFFF"/>
        <w:spacing w:after="0" w:line="300" w:lineRule="atLeast"/>
        <w:jc w:val="both"/>
        <w:rPr>
          <w:rFonts w:asciiTheme="majorHAnsi" w:eastAsia="Times New Roman" w:hAnsiTheme="majorHAnsi" w:cs="Helvetica"/>
          <w:b/>
          <w:sz w:val="28"/>
          <w:szCs w:val="24"/>
          <w:lang w:eastAsia="es-CO"/>
        </w:rPr>
      </w:pPr>
      <w:r w:rsidRPr="006E082A">
        <w:rPr>
          <w:rFonts w:asciiTheme="majorHAnsi" w:eastAsia="Times New Roman" w:hAnsiTheme="majorHAnsi" w:cs="Helvetica"/>
          <w:b/>
          <w:sz w:val="28"/>
          <w:szCs w:val="24"/>
          <w:lang w:eastAsia="es-CO"/>
        </w:rPr>
        <w:t>Se entregará un premio redimible por $100.000 al ganador en cada una de las ciudades</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 </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r w:rsidRPr="002953DC">
        <w:rPr>
          <w:rFonts w:asciiTheme="majorHAnsi" w:eastAsia="Times New Roman" w:hAnsiTheme="majorHAnsi" w:cs="Helvetica"/>
          <w:sz w:val="24"/>
          <w:szCs w:val="24"/>
          <w:lang w:eastAsia="es-CO"/>
        </w:rPr>
        <w:t>4.4 El premio es personal e intransferible y no podrá ser, en ninguna circunstancia, cambiado por dinero.</w:t>
      </w:r>
    </w:p>
    <w:p w:rsidR="002953DC" w:rsidRPr="002953DC" w:rsidRDefault="002953DC" w:rsidP="002953DC">
      <w:pPr>
        <w:shd w:val="clear" w:color="auto" w:fill="FFFFFF"/>
        <w:spacing w:after="0" w:line="300" w:lineRule="atLeast"/>
        <w:jc w:val="both"/>
        <w:rPr>
          <w:rFonts w:asciiTheme="majorHAnsi" w:eastAsia="Times New Roman" w:hAnsiTheme="majorHAnsi" w:cs="Helvetica"/>
          <w:sz w:val="24"/>
          <w:szCs w:val="24"/>
          <w:lang w:eastAsia="es-CO"/>
        </w:rPr>
      </w:pPr>
    </w:p>
    <w:p w:rsidR="00491D2F" w:rsidRPr="002953DC" w:rsidRDefault="006E082A" w:rsidP="002953DC">
      <w:pPr>
        <w:shd w:val="clear" w:color="auto" w:fill="FFFFFF"/>
        <w:spacing w:after="0" w:line="300" w:lineRule="atLeast"/>
        <w:jc w:val="both"/>
        <w:rPr>
          <w:rFonts w:asciiTheme="majorHAnsi" w:eastAsia="Times New Roman" w:hAnsiTheme="majorHAnsi" w:cs="Helvetica"/>
          <w:sz w:val="24"/>
          <w:szCs w:val="24"/>
          <w:lang w:eastAsia="es-CO"/>
        </w:rPr>
      </w:pPr>
      <w:bookmarkStart w:id="0" w:name="_GoBack"/>
      <w:bookmarkEnd w:id="0"/>
    </w:p>
    <w:sectPr w:rsidR="00491D2F" w:rsidRPr="002953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BA7"/>
    <w:multiLevelType w:val="hybridMultilevel"/>
    <w:tmpl w:val="2A044F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33764B8"/>
    <w:multiLevelType w:val="hybridMultilevel"/>
    <w:tmpl w:val="592C4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F07D74"/>
    <w:multiLevelType w:val="multilevel"/>
    <w:tmpl w:val="1166FD0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6F1E60"/>
    <w:multiLevelType w:val="multilevel"/>
    <w:tmpl w:val="43FA59C6"/>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B3937F8"/>
    <w:multiLevelType w:val="hybridMultilevel"/>
    <w:tmpl w:val="A5B80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DC"/>
    <w:rsid w:val="002953DC"/>
    <w:rsid w:val="004E79A1"/>
    <w:rsid w:val="006E082A"/>
    <w:rsid w:val="00726A6B"/>
    <w:rsid w:val="00845AA6"/>
    <w:rsid w:val="00E348DB"/>
    <w:rsid w:val="00F32F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2227"/>
  <w15:chartTrackingRefBased/>
  <w15:docId w15:val="{52D94B2E-208C-4882-8859-3CB38FE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DC"/>
    <w:pPr>
      <w:spacing w:after="200" w:line="276" w:lineRule="auto"/>
    </w:pPr>
  </w:style>
  <w:style w:type="paragraph" w:styleId="Ttulo1">
    <w:name w:val="heading 1"/>
    <w:basedOn w:val="Normal"/>
    <w:link w:val="Ttulo1Car"/>
    <w:uiPriority w:val="9"/>
    <w:qFormat/>
    <w:rsid w:val="00295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53DC"/>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2953DC"/>
    <w:pPr>
      <w:ind w:left="720"/>
      <w:contextualSpacing/>
    </w:pPr>
    <w:rPr>
      <w:rFonts w:ascii="Calibri" w:eastAsia="Calibri" w:hAnsi="Calibri" w:cs="Times New Roman"/>
    </w:rPr>
  </w:style>
  <w:style w:type="character" w:styleId="Hipervnculo">
    <w:name w:val="Hyperlink"/>
    <w:basedOn w:val="Fuentedeprrafopredeter"/>
    <w:uiPriority w:val="99"/>
    <w:unhideWhenUsed/>
    <w:rsid w:val="002953DC"/>
    <w:rPr>
      <w:color w:val="0000FF"/>
      <w:u w:val="single"/>
    </w:rPr>
  </w:style>
  <w:style w:type="paragraph" w:styleId="Textodeglobo">
    <w:name w:val="Balloon Text"/>
    <w:basedOn w:val="Normal"/>
    <w:link w:val="TextodegloboCar"/>
    <w:uiPriority w:val="99"/>
    <w:semiHidden/>
    <w:unhideWhenUsed/>
    <w:rsid w:val="002953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3980</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Guarin Herrera</dc:creator>
  <cp:keywords/>
  <dc:description/>
  <cp:lastModifiedBy>Juan Felipe Osorio Cadavid</cp:lastModifiedBy>
  <cp:revision>2</cp:revision>
  <cp:lastPrinted>2017-04-27T19:52:00Z</cp:lastPrinted>
  <dcterms:created xsi:type="dcterms:W3CDTF">2017-09-21T20:29:00Z</dcterms:created>
  <dcterms:modified xsi:type="dcterms:W3CDTF">2017-09-21T20:29:00Z</dcterms:modified>
</cp:coreProperties>
</file>